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C6F" w:rsidRPr="00F711D2" w:rsidRDefault="00132C6F">
      <w:pPr>
        <w:spacing w:before="120"/>
        <w:rPr>
          <w:rFonts w:asciiTheme="minorHAnsi" w:hAnsiTheme="minorHAnsi"/>
        </w:rPr>
      </w:pPr>
    </w:p>
    <w:p w:rsidR="007C0F62" w:rsidRPr="00F711D2" w:rsidRDefault="00976894">
      <w:pPr>
        <w:spacing w:before="120"/>
        <w:rPr>
          <w:rFonts w:asciiTheme="minorHAnsi" w:hAnsiTheme="minorHAnsi" w:cs="Arial"/>
          <w:b/>
          <w:u w:val="single"/>
        </w:rPr>
      </w:pPr>
      <w:r>
        <w:rPr>
          <w:rFonts w:asciiTheme="minorHAnsi" w:hAnsiTheme="minorHAnsi" w:cs="Arial"/>
          <w:b/>
          <w:u w:val="single"/>
        </w:rPr>
        <w:t>Medienrohstoff 201</w:t>
      </w:r>
      <w:r w:rsidR="00DF6131">
        <w:rPr>
          <w:rFonts w:asciiTheme="minorHAnsi" w:hAnsiTheme="minorHAnsi" w:cs="Arial"/>
          <w:b/>
          <w:u w:val="single"/>
        </w:rPr>
        <w:t>2</w:t>
      </w:r>
    </w:p>
    <w:p w:rsidR="001B0452" w:rsidRDefault="001B0452">
      <w:pPr>
        <w:spacing w:before="120"/>
        <w:rPr>
          <w:rFonts w:asciiTheme="minorHAnsi" w:hAnsiTheme="minorHAnsi" w:cs="Arial"/>
          <w:b/>
          <w:i/>
          <w:sz w:val="44"/>
          <w:szCs w:val="44"/>
        </w:rPr>
      </w:pPr>
    </w:p>
    <w:p w:rsidR="00D757C4" w:rsidRPr="00F711D2" w:rsidRDefault="007C0F62">
      <w:pPr>
        <w:spacing w:before="120"/>
        <w:rPr>
          <w:rFonts w:asciiTheme="minorHAnsi" w:hAnsiTheme="minorHAnsi" w:cs="Arial"/>
          <w:b/>
          <w:sz w:val="44"/>
          <w:szCs w:val="44"/>
        </w:rPr>
      </w:pPr>
      <w:r w:rsidRPr="00F711D2">
        <w:rPr>
          <w:rFonts w:asciiTheme="minorHAnsi" w:hAnsiTheme="minorHAnsi" w:cs="Arial"/>
          <w:b/>
          <w:i/>
          <w:sz w:val="44"/>
          <w:szCs w:val="44"/>
        </w:rPr>
        <w:t>Zukunft säen!</w:t>
      </w:r>
      <w:r w:rsidR="00920E6B" w:rsidRPr="00F711D2">
        <w:rPr>
          <w:rFonts w:asciiTheme="minorHAnsi" w:hAnsiTheme="minorHAnsi" w:cs="Arial"/>
          <w:b/>
          <w:sz w:val="44"/>
          <w:szCs w:val="44"/>
        </w:rPr>
        <w:t xml:space="preserve"> </w:t>
      </w:r>
      <w:r w:rsidR="00F617C3" w:rsidRPr="00F711D2">
        <w:rPr>
          <w:rFonts w:asciiTheme="minorHAnsi" w:hAnsiTheme="minorHAnsi" w:cs="Arial"/>
          <w:b/>
          <w:sz w:val="44"/>
          <w:szCs w:val="44"/>
        </w:rPr>
        <w:t xml:space="preserve">im </w:t>
      </w:r>
      <w:r w:rsidR="00DF6131">
        <w:rPr>
          <w:rFonts w:asciiTheme="minorHAnsi" w:hAnsiTheme="minorHAnsi" w:cs="Arial"/>
          <w:b/>
          <w:sz w:val="44"/>
          <w:szCs w:val="44"/>
        </w:rPr>
        <w:t>siebten</w:t>
      </w:r>
      <w:r w:rsidR="00F617C3" w:rsidRPr="00F711D2">
        <w:rPr>
          <w:rFonts w:asciiTheme="minorHAnsi" w:hAnsiTheme="minorHAnsi" w:cs="Arial"/>
          <w:b/>
          <w:sz w:val="44"/>
          <w:szCs w:val="44"/>
        </w:rPr>
        <w:t xml:space="preserve"> Jahr </w:t>
      </w:r>
    </w:p>
    <w:p w:rsidR="007C0F62" w:rsidRPr="00F711D2" w:rsidRDefault="007C0F62">
      <w:pPr>
        <w:spacing w:before="120"/>
        <w:rPr>
          <w:rFonts w:asciiTheme="minorHAnsi" w:hAnsiTheme="minorHAnsi" w:cs="Arial"/>
          <w:b/>
          <w:sz w:val="44"/>
          <w:szCs w:val="44"/>
        </w:rPr>
      </w:pPr>
      <w:r w:rsidRPr="00F711D2">
        <w:rPr>
          <w:rFonts w:asciiTheme="minorHAnsi" w:hAnsiTheme="minorHAnsi" w:cs="Arial"/>
          <w:sz w:val="44"/>
          <w:szCs w:val="44"/>
        </w:rPr>
        <w:t xml:space="preserve">Bauern und Konsumenten bestellen gemeinsam einen Acker </w:t>
      </w:r>
    </w:p>
    <w:p w:rsidR="007C0F62" w:rsidRPr="00F711D2" w:rsidRDefault="007C0F62">
      <w:pPr>
        <w:spacing w:before="120"/>
        <w:rPr>
          <w:rFonts w:asciiTheme="minorHAnsi" w:hAnsiTheme="minorHAnsi" w:cs="Arial"/>
        </w:rPr>
      </w:pPr>
    </w:p>
    <w:p w:rsidR="00D757C4" w:rsidRPr="00F711D2" w:rsidRDefault="00F617C3">
      <w:pPr>
        <w:spacing w:before="120"/>
        <w:rPr>
          <w:rFonts w:asciiTheme="minorHAnsi" w:hAnsiTheme="minorHAnsi" w:cs="Arial"/>
          <w:b/>
        </w:rPr>
      </w:pPr>
      <w:r w:rsidRPr="00F711D2">
        <w:rPr>
          <w:rFonts w:asciiTheme="minorHAnsi" w:hAnsiTheme="minorHAnsi" w:cs="Arial"/>
          <w:b/>
        </w:rPr>
        <w:t>Die</w:t>
      </w:r>
      <w:r w:rsidR="007C0F62" w:rsidRPr="00F711D2">
        <w:rPr>
          <w:rFonts w:asciiTheme="minorHAnsi" w:hAnsiTheme="minorHAnsi" w:cs="Arial"/>
          <w:b/>
        </w:rPr>
        <w:t xml:space="preserve"> Initiative </w:t>
      </w:r>
      <w:r w:rsidRPr="00F711D2">
        <w:rPr>
          <w:rFonts w:asciiTheme="minorHAnsi" w:hAnsiTheme="minorHAnsi" w:cs="Arial"/>
          <w:b/>
        </w:rPr>
        <w:t xml:space="preserve">will </w:t>
      </w:r>
      <w:r w:rsidR="007C0F62" w:rsidRPr="00F711D2">
        <w:rPr>
          <w:rFonts w:asciiTheme="minorHAnsi" w:hAnsiTheme="minorHAnsi" w:cs="Arial"/>
          <w:b/>
        </w:rPr>
        <w:t xml:space="preserve">eine Brücke zwischen </w:t>
      </w:r>
      <w:r w:rsidR="00920E6B" w:rsidRPr="00F711D2">
        <w:rPr>
          <w:rFonts w:asciiTheme="minorHAnsi" w:hAnsiTheme="minorHAnsi" w:cs="Arial"/>
          <w:b/>
        </w:rPr>
        <w:t xml:space="preserve">der </w:t>
      </w:r>
      <w:r w:rsidR="007C0F62" w:rsidRPr="00F711D2">
        <w:rPr>
          <w:rFonts w:asciiTheme="minorHAnsi" w:hAnsiTheme="minorHAnsi" w:cs="Arial"/>
          <w:b/>
        </w:rPr>
        <w:t xml:space="preserve">Stadt und </w:t>
      </w:r>
      <w:r w:rsidR="00920E6B" w:rsidRPr="00F711D2">
        <w:rPr>
          <w:rFonts w:asciiTheme="minorHAnsi" w:hAnsiTheme="minorHAnsi" w:cs="Arial"/>
          <w:b/>
        </w:rPr>
        <w:t xml:space="preserve">dem </w:t>
      </w:r>
      <w:proofErr w:type="spellStart"/>
      <w:r w:rsidR="00920E6B" w:rsidRPr="00F711D2">
        <w:rPr>
          <w:rFonts w:asciiTheme="minorHAnsi" w:hAnsiTheme="minorHAnsi" w:cs="Arial"/>
          <w:b/>
        </w:rPr>
        <w:t>gentech</w:t>
      </w:r>
      <w:r w:rsidR="00A9239A">
        <w:rPr>
          <w:rFonts w:asciiTheme="minorHAnsi" w:hAnsiTheme="minorHAnsi" w:cs="Arial"/>
          <w:b/>
        </w:rPr>
        <w:t>ik</w:t>
      </w:r>
      <w:r w:rsidR="00920E6B" w:rsidRPr="00F711D2">
        <w:rPr>
          <w:rFonts w:asciiTheme="minorHAnsi" w:hAnsiTheme="minorHAnsi" w:cs="Arial"/>
          <w:b/>
        </w:rPr>
        <w:t>freien</w:t>
      </w:r>
      <w:proofErr w:type="spellEnd"/>
      <w:r w:rsidR="00920E6B" w:rsidRPr="00F711D2">
        <w:rPr>
          <w:rFonts w:asciiTheme="minorHAnsi" w:hAnsiTheme="minorHAnsi" w:cs="Arial"/>
          <w:b/>
        </w:rPr>
        <w:t xml:space="preserve"> </w:t>
      </w:r>
      <w:r w:rsidR="007C0F62" w:rsidRPr="00F711D2">
        <w:rPr>
          <w:rFonts w:asciiTheme="minorHAnsi" w:hAnsiTheme="minorHAnsi" w:cs="Arial"/>
          <w:b/>
        </w:rPr>
        <w:t>Land</w:t>
      </w:r>
      <w:r w:rsidRPr="00F711D2">
        <w:rPr>
          <w:rFonts w:asciiTheme="minorHAnsi" w:hAnsiTheme="minorHAnsi" w:cs="Arial"/>
          <w:b/>
        </w:rPr>
        <w:t xml:space="preserve"> schlagen</w:t>
      </w:r>
      <w:r w:rsidR="00F711D2" w:rsidRPr="00F711D2">
        <w:rPr>
          <w:rFonts w:asciiTheme="minorHAnsi" w:hAnsiTheme="minorHAnsi" w:cs="Arial"/>
          <w:b/>
        </w:rPr>
        <w:t xml:space="preserve">: </w:t>
      </w:r>
      <w:r w:rsidR="00F711D2" w:rsidRPr="00F711D2">
        <w:rPr>
          <w:rFonts w:asciiTheme="minorHAnsi" w:hAnsiTheme="minorHAnsi" w:cs="Arial"/>
          <w:b/>
          <w:i/>
        </w:rPr>
        <w:t>Zukunft säen!</w:t>
      </w:r>
      <w:r w:rsidR="007C0F62" w:rsidRPr="00F711D2">
        <w:rPr>
          <w:rFonts w:asciiTheme="minorHAnsi" w:hAnsiTheme="minorHAnsi" w:cs="Arial"/>
          <w:b/>
        </w:rPr>
        <w:t xml:space="preserve"> </w:t>
      </w:r>
      <w:r w:rsidR="00F711D2" w:rsidRPr="00F711D2">
        <w:rPr>
          <w:rFonts w:asciiTheme="minorHAnsi" w:hAnsiTheme="minorHAnsi" w:cs="Arial"/>
          <w:b/>
        </w:rPr>
        <w:t xml:space="preserve">Rund </w:t>
      </w:r>
      <w:r w:rsidR="00DF6131">
        <w:rPr>
          <w:rFonts w:asciiTheme="minorHAnsi" w:hAnsiTheme="minorHAnsi" w:cs="Arial"/>
          <w:b/>
        </w:rPr>
        <w:t>20</w:t>
      </w:r>
      <w:r w:rsidRPr="00F711D2">
        <w:rPr>
          <w:rFonts w:asciiTheme="minorHAnsi" w:hAnsiTheme="minorHAnsi" w:cs="Arial"/>
          <w:b/>
        </w:rPr>
        <w:t xml:space="preserve"> </w:t>
      </w:r>
      <w:r w:rsidR="007C0F62" w:rsidRPr="00F711D2">
        <w:rPr>
          <w:rFonts w:asciiTheme="minorHAnsi" w:hAnsiTheme="minorHAnsi" w:cs="Arial"/>
          <w:b/>
        </w:rPr>
        <w:t xml:space="preserve">Bauernhöfe </w:t>
      </w:r>
      <w:r w:rsidR="00F711D2" w:rsidRPr="00F711D2">
        <w:rPr>
          <w:rFonts w:asciiTheme="minorHAnsi" w:hAnsiTheme="minorHAnsi" w:cs="Arial"/>
          <w:b/>
        </w:rPr>
        <w:t xml:space="preserve">in der Schweiz und ca. </w:t>
      </w:r>
      <w:r w:rsidR="00DF6131">
        <w:rPr>
          <w:rFonts w:asciiTheme="minorHAnsi" w:hAnsiTheme="minorHAnsi" w:cs="Arial"/>
          <w:b/>
        </w:rPr>
        <w:t>150</w:t>
      </w:r>
      <w:r w:rsidR="00F711D2" w:rsidRPr="00F711D2">
        <w:rPr>
          <w:rFonts w:asciiTheme="minorHAnsi" w:hAnsiTheme="minorHAnsi" w:cs="Arial"/>
          <w:b/>
        </w:rPr>
        <w:t xml:space="preserve"> im benachbarten </w:t>
      </w:r>
      <w:r w:rsidR="00DF6131">
        <w:rPr>
          <w:rFonts w:asciiTheme="minorHAnsi" w:hAnsiTheme="minorHAnsi" w:cs="Arial"/>
          <w:b/>
        </w:rPr>
        <w:t xml:space="preserve">und ferneren </w:t>
      </w:r>
      <w:r w:rsidR="00F711D2" w:rsidRPr="00F711D2">
        <w:rPr>
          <w:rFonts w:asciiTheme="minorHAnsi" w:hAnsiTheme="minorHAnsi" w:cs="Arial"/>
          <w:b/>
        </w:rPr>
        <w:t xml:space="preserve">Ausland </w:t>
      </w:r>
      <w:r w:rsidR="007C0F62" w:rsidRPr="00F711D2">
        <w:rPr>
          <w:rFonts w:asciiTheme="minorHAnsi" w:hAnsiTheme="minorHAnsi" w:cs="Arial"/>
          <w:b/>
        </w:rPr>
        <w:t xml:space="preserve">laden </w:t>
      </w:r>
      <w:r w:rsidRPr="00F711D2">
        <w:rPr>
          <w:rFonts w:asciiTheme="minorHAnsi" w:hAnsiTheme="minorHAnsi" w:cs="Arial"/>
          <w:b/>
        </w:rPr>
        <w:t xml:space="preserve">im </w:t>
      </w:r>
      <w:r w:rsidR="007C0F62" w:rsidRPr="00F711D2">
        <w:rPr>
          <w:rFonts w:asciiTheme="minorHAnsi" w:hAnsiTheme="minorHAnsi" w:cs="Arial"/>
          <w:b/>
        </w:rPr>
        <w:t>Herbst ihre Konsumentinnen und Konsumenten ein, um gemeinsam Getreide auszusäen</w:t>
      </w:r>
      <w:r w:rsidR="00920E6B" w:rsidRPr="00F711D2">
        <w:rPr>
          <w:rFonts w:asciiTheme="minorHAnsi" w:hAnsiTheme="minorHAnsi" w:cs="Arial"/>
          <w:b/>
        </w:rPr>
        <w:t xml:space="preserve"> und für eine Zukunft ohne </w:t>
      </w:r>
      <w:r w:rsidR="00A9239A">
        <w:rPr>
          <w:rFonts w:asciiTheme="minorHAnsi" w:hAnsiTheme="minorHAnsi" w:cs="Arial"/>
          <w:b/>
        </w:rPr>
        <w:t xml:space="preserve">grüne </w:t>
      </w:r>
      <w:r w:rsidR="00920E6B" w:rsidRPr="00F711D2">
        <w:rPr>
          <w:rFonts w:asciiTheme="minorHAnsi" w:hAnsiTheme="minorHAnsi" w:cs="Arial"/>
          <w:b/>
        </w:rPr>
        <w:t>Gentechnologie einzustehen</w:t>
      </w:r>
      <w:r w:rsidR="007C0F62" w:rsidRPr="00F711D2">
        <w:rPr>
          <w:rFonts w:asciiTheme="minorHAnsi" w:hAnsiTheme="minorHAnsi" w:cs="Arial"/>
          <w:b/>
        </w:rPr>
        <w:t xml:space="preserve">. Damit </w:t>
      </w:r>
      <w:r w:rsidRPr="00F711D2">
        <w:rPr>
          <w:rFonts w:asciiTheme="minorHAnsi" w:hAnsiTheme="minorHAnsi" w:cs="Arial"/>
          <w:b/>
        </w:rPr>
        <w:t>könne</w:t>
      </w:r>
      <w:r w:rsidR="007C0F62" w:rsidRPr="00F711D2">
        <w:rPr>
          <w:rFonts w:asciiTheme="minorHAnsi" w:hAnsiTheme="minorHAnsi" w:cs="Arial"/>
          <w:b/>
        </w:rPr>
        <w:t>n sie eine zentrale Arbeit i</w:t>
      </w:r>
      <w:r w:rsidR="00893AAF">
        <w:rPr>
          <w:rFonts w:asciiTheme="minorHAnsi" w:hAnsiTheme="minorHAnsi" w:cs="Arial"/>
          <w:b/>
        </w:rPr>
        <w:t>n der</w:t>
      </w:r>
      <w:r w:rsidR="007C0F62" w:rsidRPr="00F711D2">
        <w:rPr>
          <w:rFonts w:asciiTheme="minorHAnsi" w:hAnsiTheme="minorHAnsi" w:cs="Arial"/>
          <w:b/>
        </w:rPr>
        <w:t xml:space="preserve"> </w:t>
      </w:r>
      <w:r w:rsidR="00893AAF">
        <w:rPr>
          <w:rFonts w:asciiTheme="minorHAnsi" w:hAnsiTheme="minorHAnsi" w:cs="Arial"/>
          <w:b/>
        </w:rPr>
        <w:t>Nahrungsmittelerzeugung</w:t>
      </w:r>
      <w:r w:rsidR="007C0F62" w:rsidRPr="00F711D2">
        <w:rPr>
          <w:rFonts w:asciiTheme="minorHAnsi" w:hAnsiTheme="minorHAnsi" w:cs="Arial"/>
          <w:b/>
        </w:rPr>
        <w:t xml:space="preserve">, im Jahreslauf des Bauern, </w:t>
      </w:r>
      <w:r w:rsidRPr="00F711D2">
        <w:rPr>
          <w:rFonts w:asciiTheme="minorHAnsi" w:hAnsiTheme="minorHAnsi" w:cs="Arial"/>
          <w:b/>
        </w:rPr>
        <w:t xml:space="preserve">ganz </w:t>
      </w:r>
      <w:r w:rsidR="007C0F62" w:rsidRPr="00F711D2">
        <w:rPr>
          <w:rFonts w:asciiTheme="minorHAnsi" w:hAnsiTheme="minorHAnsi" w:cs="Arial"/>
          <w:b/>
        </w:rPr>
        <w:t xml:space="preserve">hautnah miterleben. </w:t>
      </w:r>
    </w:p>
    <w:p w:rsidR="00D757C4" w:rsidRPr="00F711D2" w:rsidRDefault="007C0F62">
      <w:pPr>
        <w:spacing w:before="120"/>
        <w:rPr>
          <w:rFonts w:asciiTheme="minorHAnsi" w:hAnsiTheme="minorHAnsi" w:cs="Arial"/>
          <w:b/>
        </w:rPr>
      </w:pPr>
      <w:r w:rsidRPr="00F711D2">
        <w:rPr>
          <w:rFonts w:asciiTheme="minorHAnsi" w:hAnsiTheme="minorHAnsi" w:cs="Arial"/>
          <w:b/>
        </w:rPr>
        <w:t xml:space="preserve">Mit der Aktion leisten sie einen Beitrag, um das </w:t>
      </w:r>
      <w:r w:rsidR="00F617C3" w:rsidRPr="00F711D2">
        <w:rPr>
          <w:rFonts w:asciiTheme="minorHAnsi" w:hAnsiTheme="minorHAnsi" w:cs="Arial"/>
          <w:b/>
        </w:rPr>
        <w:t xml:space="preserve">schweizerische </w:t>
      </w:r>
      <w:r w:rsidRPr="00F711D2">
        <w:rPr>
          <w:rFonts w:asciiTheme="minorHAnsi" w:hAnsiTheme="minorHAnsi" w:cs="Arial"/>
          <w:b/>
        </w:rPr>
        <w:t xml:space="preserve">GVO-Moratorium sinnvoll zu nutzen. </w:t>
      </w:r>
      <w:r w:rsidR="00132C6F" w:rsidRPr="00F711D2">
        <w:rPr>
          <w:rFonts w:asciiTheme="minorHAnsi" w:hAnsiTheme="minorHAnsi" w:cs="Arial"/>
          <w:b/>
        </w:rPr>
        <w:t>Sie s</w:t>
      </w:r>
      <w:r w:rsidR="00F617C3" w:rsidRPr="00F711D2">
        <w:rPr>
          <w:rFonts w:asciiTheme="minorHAnsi" w:hAnsiTheme="minorHAnsi" w:cs="Arial"/>
          <w:b/>
        </w:rPr>
        <w:t xml:space="preserve">äen eine Zukunft, für die sie Verantwortung übernehmen wollen. Nicht nur das </w:t>
      </w:r>
      <w:r w:rsidRPr="00F711D2">
        <w:rPr>
          <w:rFonts w:asciiTheme="minorHAnsi" w:hAnsiTheme="minorHAnsi" w:cs="Arial"/>
          <w:b/>
        </w:rPr>
        <w:t>Getreide</w:t>
      </w:r>
      <w:r w:rsidR="00F617C3" w:rsidRPr="00F711D2">
        <w:rPr>
          <w:rFonts w:asciiTheme="minorHAnsi" w:hAnsiTheme="minorHAnsi" w:cs="Arial"/>
          <w:b/>
        </w:rPr>
        <w:t xml:space="preserve"> wächst</w:t>
      </w:r>
      <w:r w:rsidRPr="00F711D2">
        <w:rPr>
          <w:rFonts w:asciiTheme="minorHAnsi" w:hAnsiTheme="minorHAnsi" w:cs="Arial"/>
          <w:b/>
        </w:rPr>
        <w:t>, sondern auch die Anzahl der teilnehmenden Höfe</w:t>
      </w:r>
      <w:r w:rsidR="00F617C3" w:rsidRPr="00F711D2">
        <w:rPr>
          <w:rFonts w:asciiTheme="minorHAnsi" w:hAnsiTheme="minorHAnsi" w:cs="Arial"/>
          <w:b/>
        </w:rPr>
        <w:t xml:space="preserve"> hat sich seit letztem Jahr verdreifacht</w:t>
      </w:r>
      <w:r w:rsidRPr="00F711D2">
        <w:rPr>
          <w:rFonts w:asciiTheme="minorHAnsi" w:hAnsiTheme="minorHAnsi" w:cs="Arial"/>
          <w:b/>
        </w:rPr>
        <w:t>.</w:t>
      </w:r>
      <w:r w:rsidR="00F617C3" w:rsidRPr="00F711D2">
        <w:rPr>
          <w:rFonts w:asciiTheme="minorHAnsi" w:hAnsiTheme="minorHAnsi" w:cs="Arial"/>
          <w:b/>
        </w:rPr>
        <w:t xml:space="preserve"> </w:t>
      </w:r>
    </w:p>
    <w:p w:rsidR="007C0F62" w:rsidRPr="00F711D2" w:rsidRDefault="00D757C4">
      <w:pPr>
        <w:spacing w:before="120"/>
        <w:rPr>
          <w:rFonts w:asciiTheme="minorHAnsi" w:hAnsiTheme="minorHAnsi" w:cs="Arial"/>
          <w:b/>
        </w:rPr>
      </w:pPr>
      <w:r w:rsidRPr="00F711D2">
        <w:rPr>
          <w:rFonts w:asciiTheme="minorHAnsi" w:hAnsiTheme="minorHAnsi" w:cs="Arial"/>
          <w:b/>
        </w:rPr>
        <w:t>I</w:t>
      </w:r>
      <w:r w:rsidR="00F617C3" w:rsidRPr="00F711D2">
        <w:rPr>
          <w:rFonts w:asciiTheme="minorHAnsi" w:hAnsiTheme="minorHAnsi" w:cs="Arial"/>
          <w:b/>
        </w:rPr>
        <w:t xml:space="preserve">m September und Oktober </w:t>
      </w:r>
      <w:r w:rsidRPr="00F711D2">
        <w:rPr>
          <w:rFonts w:asciiTheme="minorHAnsi" w:hAnsiTheme="minorHAnsi" w:cs="Arial"/>
          <w:b/>
        </w:rPr>
        <w:t xml:space="preserve">kann man </w:t>
      </w:r>
      <w:r w:rsidR="00DF6131">
        <w:rPr>
          <w:rFonts w:asciiTheme="minorHAnsi" w:hAnsiTheme="minorHAnsi" w:cs="Arial"/>
          <w:b/>
        </w:rPr>
        <w:t xml:space="preserve">fast </w:t>
      </w:r>
      <w:r w:rsidR="00F617C3" w:rsidRPr="00F711D2">
        <w:rPr>
          <w:rFonts w:asciiTheme="minorHAnsi" w:hAnsiTheme="minorHAnsi" w:cs="Arial"/>
          <w:b/>
        </w:rPr>
        <w:t>jeden Samstag und Sonntag an einem anderen Ort Zukunft säen.</w:t>
      </w:r>
      <w:r w:rsidR="007C0F62" w:rsidRPr="00F711D2">
        <w:rPr>
          <w:rFonts w:asciiTheme="minorHAnsi" w:hAnsiTheme="minorHAnsi" w:cs="Arial"/>
          <w:b/>
        </w:rPr>
        <w:t xml:space="preserve">  </w:t>
      </w:r>
    </w:p>
    <w:p w:rsidR="00920E6B" w:rsidRPr="00F711D2" w:rsidRDefault="00920E6B">
      <w:pPr>
        <w:spacing w:before="120"/>
        <w:rPr>
          <w:rFonts w:asciiTheme="minorHAnsi" w:hAnsiTheme="minorHAnsi" w:cs="Arial"/>
        </w:rPr>
      </w:pPr>
    </w:p>
    <w:p w:rsidR="007C0F62" w:rsidRPr="00F711D2" w:rsidRDefault="00F711D2">
      <w:pPr>
        <w:spacing w:before="120"/>
        <w:rPr>
          <w:rFonts w:asciiTheme="minorHAnsi" w:hAnsiTheme="minorHAnsi" w:cs="Arial"/>
        </w:rPr>
      </w:pPr>
      <w:r w:rsidRPr="00F711D2">
        <w:rPr>
          <w:rFonts w:asciiTheme="minorHAnsi" w:hAnsiTheme="minorHAnsi" w:cs="Arial"/>
          <w:b/>
          <w:i/>
        </w:rPr>
        <w:t xml:space="preserve">Zukunft </w:t>
      </w:r>
      <w:proofErr w:type="spellStart"/>
      <w:r w:rsidRPr="00F711D2">
        <w:rPr>
          <w:rFonts w:asciiTheme="minorHAnsi" w:hAnsiTheme="minorHAnsi" w:cs="Arial"/>
          <w:b/>
          <w:i/>
        </w:rPr>
        <w:t>säen</w:t>
      </w:r>
      <w:proofErr w:type="spellEnd"/>
      <w:r w:rsidRPr="00F711D2">
        <w:rPr>
          <w:rFonts w:asciiTheme="minorHAnsi" w:hAnsiTheme="minorHAnsi" w:cs="Arial"/>
          <w:b/>
          <w:i/>
        </w:rPr>
        <w:t>!</w:t>
      </w:r>
      <w:r w:rsidR="007C0F62" w:rsidRPr="00F711D2">
        <w:rPr>
          <w:rFonts w:asciiTheme="minorHAnsi" w:hAnsiTheme="minorHAnsi" w:cs="Arial"/>
        </w:rPr>
        <w:t xml:space="preserve"> </w:t>
      </w:r>
      <w:r w:rsidR="00A9239A">
        <w:rPr>
          <w:rFonts w:asciiTheme="minorHAnsi" w:hAnsiTheme="minorHAnsi" w:cs="Arial"/>
        </w:rPr>
        <w:t xml:space="preserve"> </w:t>
      </w:r>
      <w:r w:rsidR="007C0F62" w:rsidRPr="00F711D2">
        <w:rPr>
          <w:rFonts w:asciiTheme="minorHAnsi" w:hAnsiTheme="minorHAnsi" w:cs="Arial"/>
        </w:rPr>
        <w:t xml:space="preserve">Unter diesem Titel veranstalten </w:t>
      </w:r>
      <w:r>
        <w:rPr>
          <w:rFonts w:asciiTheme="minorHAnsi" w:hAnsiTheme="minorHAnsi" w:cs="Arial"/>
        </w:rPr>
        <w:t xml:space="preserve">rund </w:t>
      </w:r>
      <w:r w:rsidR="00DF6131">
        <w:rPr>
          <w:rFonts w:asciiTheme="minorHAnsi" w:hAnsiTheme="minorHAnsi" w:cs="Arial"/>
        </w:rPr>
        <w:t>170</w:t>
      </w:r>
      <w:r w:rsidR="00637286" w:rsidRPr="00F711D2">
        <w:rPr>
          <w:rFonts w:asciiTheme="minorHAnsi" w:hAnsiTheme="minorHAnsi" w:cs="Arial"/>
        </w:rPr>
        <w:t xml:space="preserve"> </w:t>
      </w:r>
      <w:r w:rsidR="007C0F62" w:rsidRPr="00F711D2">
        <w:rPr>
          <w:rFonts w:asciiTheme="minorHAnsi" w:hAnsiTheme="minorHAnsi" w:cs="Arial"/>
        </w:rPr>
        <w:t xml:space="preserve">Höfe in der Schweiz und im </w:t>
      </w:r>
      <w:r>
        <w:rPr>
          <w:rFonts w:asciiTheme="minorHAnsi" w:hAnsiTheme="minorHAnsi" w:cs="Arial"/>
        </w:rPr>
        <w:t>benachbarten</w:t>
      </w:r>
      <w:r w:rsidR="007C0F62" w:rsidRPr="00F711D2">
        <w:rPr>
          <w:rFonts w:asciiTheme="minorHAnsi" w:hAnsiTheme="minorHAnsi" w:cs="Arial"/>
        </w:rPr>
        <w:t xml:space="preserve"> Ausland </w:t>
      </w:r>
      <w:r w:rsidR="00DF6131">
        <w:rPr>
          <w:rFonts w:asciiTheme="minorHAnsi" w:hAnsiTheme="minorHAnsi" w:cs="Arial"/>
        </w:rPr>
        <w:t>2012</w:t>
      </w:r>
      <w:r w:rsidR="007C0F62" w:rsidRPr="00F711D2">
        <w:rPr>
          <w:rFonts w:asciiTheme="minorHAnsi" w:hAnsiTheme="minorHAnsi" w:cs="Arial"/>
        </w:rPr>
        <w:t xml:space="preserve"> Aussaatfeste. Ihre Kundinnen und Kunden sowie </w:t>
      </w:r>
      <w:r w:rsidR="00920E6B" w:rsidRPr="00F711D2">
        <w:rPr>
          <w:rFonts w:asciiTheme="minorHAnsi" w:hAnsiTheme="minorHAnsi" w:cs="Arial"/>
        </w:rPr>
        <w:t xml:space="preserve">Menschen, die für eine Zukunft ohne </w:t>
      </w:r>
      <w:r w:rsidR="00A9239A">
        <w:rPr>
          <w:rFonts w:asciiTheme="minorHAnsi" w:hAnsiTheme="minorHAnsi" w:cs="Arial"/>
        </w:rPr>
        <w:t xml:space="preserve">grüne </w:t>
      </w:r>
      <w:r w:rsidR="00920E6B" w:rsidRPr="00F711D2">
        <w:rPr>
          <w:rFonts w:asciiTheme="minorHAnsi" w:hAnsiTheme="minorHAnsi" w:cs="Arial"/>
        </w:rPr>
        <w:t xml:space="preserve">Gentechnologie einstehen, </w:t>
      </w:r>
      <w:r w:rsidR="007C0F62" w:rsidRPr="00F711D2">
        <w:rPr>
          <w:rFonts w:asciiTheme="minorHAnsi" w:hAnsiTheme="minorHAnsi" w:cs="Arial"/>
        </w:rPr>
        <w:t xml:space="preserve">sind zur gemeinsamen Getreidesaat eingeladen. Die Bäuerinnen und Bauern haben für diese Aktion je ein 3000 bis 5000 Quadratmeter grosses Stück Ackerland nach den Regeln der Kunst zu einem </w:t>
      </w:r>
      <w:proofErr w:type="spellStart"/>
      <w:r w:rsidR="007C0F62" w:rsidRPr="00F711D2">
        <w:rPr>
          <w:rFonts w:asciiTheme="minorHAnsi" w:hAnsiTheme="minorHAnsi" w:cs="Arial"/>
        </w:rPr>
        <w:t>Saatbett</w:t>
      </w:r>
      <w:proofErr w:type="spellEnd"/>
      <w:r w:rsidR="007C0F62" w:rsidRPr="00F711D2">
        <w:rPr>
          <w:rFonts w:asciiTheme="minorHAnsi" w:hAnsiTheme="minorHAnsi" w:cs="Arial"/>
        </w:rPr>
        <w:t xml:space="preserve"> vorbereitet. Die rund 100</w:t>
      </w:r>
      <w:r w:rsidR="00F617C3" w:rsidRPr="00F711D2">
        <w:rPr>
          <w:rFonts w:asciiTheme="minorHAnsi" w:hAnsiTheme="minorHAnsi" w:cs="Arial"/>
        </w:rPr>
        <w:t xml:space="preserve"> bis 200</w:t>
      </w:r>
      <w:r w:rsidR="007C0F62" w:rsidRPr="00F711D2">
        <w:rPr>
          <w:rFonts w:asciiTheme="minorHAnsi" w:hAnsiTheme="minorHAnsi" w:cs="Arial"/>
        </w:rPr>
        <w:t xml:space="preserve"> Gäste, die pro Hof erwartet werden, säen auf dieser Fläche von Hand Weizen</w:t>
      </w:r>
      <w:r w:rsidR="00F617C3" w:rsidRPr="00F711D2">
        <w:rPr>
          <w:rFonts w:asciiTheme="minorHAnsi" w:hAnsiTheme="minorHAnsi" w:cs="Arial"/>
        </w:rPr>
        <w:t>, Roggen oder Dinkel</w:t>
      </w:r>
      <w:r w:rsidR="007C0F62" w:rsidRPr="00F711D2">
        <w:rPr>
          <w:rFonts w:asciiTheme="minorHAnsi" w:hAnsiTheme="minorHAnsi" w:cs="Arial"/>
        </w:rPr>
        <w:t xml:space="preserve"> aus. </w:t>
      </w:r>
    </w:p>
    <w:p w:rsidR="00BE2274" w:rsidRDefault="00BE2274">
      <w:pPr>
        <w:spacing w:before="120"/>
        <w:rPr>
          <w:rFonts w:asciiTheme="minorHAnsi" w:hAnsiTheme="minorHAnsi" w:cs="Arial"/>
          <w:b/>
        </w:rPr>
      </w:pPr>
    </w:p>
    <w:p w:rsidR="007C0F62" w:rsidRPr="00F711D2" w:rsidRDefault="007C0F62">
      <w:pPr>
        <w:spacing w:before="120"/>
        <w:rPr>
          <w:rFonts w:asciiTheme="minorHAnsi" w:hAnsiTheme="minorHAnsi" w:cs="Arial"/>
          <w:b/>
        </w:rPr>
      </w:pPr>
      <w:r w:rsidRPr="00F711D2">
        <w:rPr>
          <w:rFonts w:asciiTheme="minorHAnsi" w:hAnsiTheme="minorHAnsi" w:cs="Arial"/>
          <w:b/>
        </w:rPr>
        <w:t>Erlebnis für Jung und Alt</w:t>
      </w:r>
    </w:p>
    <w:p w:rsidR="007C0F62" w:rsidRPr="00F711D2" w:rsidRDefault="007C0F62">
      <w:pPr>
        <w:spacing w:before="120"/>
        <w:rPr>
          <w:rFonts w:asciiTheme="minorHAnsi" w:hAnsiTheme="minorHAnsi" w:cs="Arial"/>
        </w:rPr>
      </w:pPr>
      <w:r w:rsidRPr="00F711D2">
        <w:rPr>
          <w:rFonts w:asciiTheme="minorHAnsi" w:hAnsiTheme="minorHAnsi" w:cs="Arial"/>
        </w:rPr>
        <w:t xml:space="preserve">Alle Teilnehmenden bekommen eine Baseball-Mütze </w:t>
      </w:r>
      <w:r w:rsidR="00DF6131">
        <w:rPr>
          <w:rFonts w:asciiTheme="minorHAnsi" w:hAnsiTheme="minorHAnsi" w:cs="Arial"/>
        </w:rPr>
        <w:t xml:space="preserve">oder eine </w:t>
      </w:r>
      <w:proofErr w:type="spellStart"/>
      <w:r w:rsidR="00DF6131">
        <w:rPr>
          <w:rFonts w:asciiTheme="minorHAnsi" w:hAnsiTheme="minorHAnsi" w:cs="Arial"/>
        </w:rPr>
        <w:t>Sätüte</w:t>
      </w:r>
      <w:proofErr w:type="spellEnd"/>
      <w:r w:rsidR="00DF6131">
        <w:rPr>
          <w:rFonts w:asciiTheme="minorHAnsi" w:hAnsiTheme="minorHAnsi" w:cs="Arial"/>
        </w:rPr>
        <w:t xml:space="preserve"> aus Papier </w:t>
      </w:r>
      <w:r w:rsidRPr="00F711D2">
        <w:rPr>
          <w:rFonts w:asciiTheme="minorHAnsi" w:hAnsiTheme="minorHAnsi" w:cs="Arial"/>
        </w:rPr>
        <w:t>mit dem Logo der Aktion</w:t>
      </w:r>
      <w:r w:rsidR="00DF6131">
        <w:rPr>
          <w:rFonts w:asciiTheme="minorHAnsi" w:hAnsiTheme="minorHAnsi" w:cs="Arial"/>
        </w:rPr>
        <w:t>.</w:t>
      </w:r>
      <w:r w:rsidRPr="00F711D2">
        <w:rPr>
          <w:rFonts w:asciiTheme="minorHAnsi" w:hAnsiTheme="minorHAnsi" w:cs="Arial"/>
        </w:rPr>
        <w:t xml:space="preserve"> </w:t>
      </w:r>
      <w:r w:rsidR="00DF6131">
        <w:rPr>
          <w:rFonts w:asciiTheme="minorHAnsi" w:hAnsiTheme="minorHAnsi" w:cs="Arial"/>
        </w:rPr>
        <w:t>Sie dient</w:t>
      </w:r>
      <w:r w:rsidRPr="00F711D2">
        <w:rPr>
          <w:rFonts w:asciiTheme="minorHAnsi" w:hAnsiTheme="minorHAnsi" w:cs="Arial"/>
        </w:rPr>
        <w:t xml:space="preserve"> als Behältnis für ein </w:t>
      </w:r>
      <w:r w:rsidR="00060C1D" w:rsidRPr="00F711D2">
        <w:rPr>
          <w:rFonts w:asciiTheme="minorHAnsi" w:hAnsiTheme="minorHAnsi" w:cs="Arial"/>
        </w:rPr>
        <w:t xml:space="preserve">halbes </w:t>
      </w:r>
      <w:r w:rsidRPr="00F711D2">
        <w:rPr>
          <w:rFonts w:asciiTheme="minorHAnsi" w:hAnsiTheme="minorHAnsi" w:cs="Arial"/>
        </w:rPr>
        <w:t xml:space="preserve">Kilo Saatgetreide. </w:t>
      </w:r>
      <w:r w:rsidR="00060C1D" w:rsidRPr="00F711D2">
        <w:rPr>
          <w:rFonts w:asciiTheme="minorHAnsi" w:hAnsiTheme="minorHAnsi" w:cs="Arial"/>
        </w:rPr>
        <w:t>Dann</w:t>
      </w:r>
      <w:r w:rsidRPr="00F711D2">
        <w:rPr>
          <w:rFonts w:asciiTheme="minorHAnsi" w:hAnsiTheme="minorHAnsi" w:cs="Arial"/>
        </w:rPr>
        <w:t xml:space="preserve"> stellen sie sich am Feld</w:t>
      </w:r>
      <w:r w:rsidR="00060C1D" w:rsidRPr="00F711D2">
        <w:rPr>
          <w:rFonts w:asciiTheme="minorHAnsi" w:hAnsiTheme="minorHAnsi" w:cs="Arial"/>
        </w:rPr>
        <w:t>rand</w:t>
      </w:r>
      <w:r w:rsidRPr="00F711D2">
        <w:rPr>
          <w:rFonts w:asciiTheme="minorHAnsi" w:hAnsiTheme="minorHAnsi" w:cs="Arial"/>
        </w:rPr>
        <w:t xml:space="preserve"> auf und verteilen die Körner auf die vorbereitete </w:t>
      </w:r>
      <w:r w:rsidRPr="00F711D2">
        <w:rPr>
          <w:rFonts w:asciiTheme="minorHAnsi" w:hAnsiTheme="minorHAnsi" w:cs="Arial"/>
        </w:rPr>
        <w:lastRenderedPageBreak/>
        <w:t>Erde – nicht ohne zuvor von den Bauersleuten in die Kunst de</w:t>
      </w:r>
      <w:r w:rsidR="00893AAF">
        <w:rPr>
          <w:rFonts w:asciiTheme="minorHAnsi" w:hAnsiTheme="minorHAnsi" w:cs="Arial"/>
        </w:rPr>
        <w:t>s</w:t>
      </w:r>
      <w:r w:rsidRPr="00F711D2">
        <w:rPr>
          <w:rFonts w:asciiTheme="minorHAnsi" w:hAnsiTheme="minorHAnsi" w:cs="Arial"/>
        </w:rPr>
        <w:t xml:space="preserve"> fachgerechten </w:t>
      </w:r>
      <w:r w:rsidR="00060C1D" w:rsidRPr="00F711D2">
        <w:rPr>
          <w:rFonts w:asciiTheme="minorHAnsi" w:hAnsiTheme="minorHAnsi" w:cs="Arial"/>
        </w:rPr>
        <w:t>rhythmisch-</w:t>
      </w:r>
      <w:r w:rsidRPr="00F711D2">
        <w:rPr>
          <w:rFonts w:asciiTheme="minorHAnsi" w:hAnsiTheme="minorHAnsi" w:cs="Arial"/>
        </w:rPr>
        <w:t>ausladenden Sä</w:t>
      </w:r>
      <w:r w:rsidR="00893AAF">
        <w:rPr>
          <w:rFonts w:asciiTheme="minorHAnsi" w:hAnsiTheme="minorHAnsi" w:cs="Arial"/>
        </w:rPr>
        <w:t>ens</w:t>
      </w:r>
      <w:r w:rsidRPr="00F711D2">
        <w:rPr>
          <w:rFonts w:asciiTheme="minorHAnsi" w:hAnsiTheme="minorHAnsi" w:cs="Arial"/>
        </w:rPr>
        <w:t xml:space="preserve"> eingeführt worden zu sein. </w:t>
      </w:r>
    </w:p>
    <w:p w:rsidR="007C0F62" w:rsidRPr="00F711D2" w:rsidRDefault="007C0F62">
      <w:pPr>
        <w:spacing w:before="120"/>
        <w:rPr>
          <w:rFonts w:asciiTheme="minorHAnsi" w:hAnsiTheme="minorHAnsi" w:cs="Arial"/>
        </w:rPr>
      </w:pPr>
      <w:r w:rsidRPr="00F711D2">
        <w:rPr>
          <w:rFonts w:asciiTheme="minorHAnsi" w:hAnsiTheme="minorHAnsi" w:cs="Arial"/>
        </w:rPr>
        <w:t xml:space="preserve">Die Beteiligten erleben mit der Aussaat einen ebenso einfachen </w:t>
      </w:r>
      <w:r w:rsidR="00A9239A">
        <w:rPr>
          <w:rFonts w:asciiTheme="minorHAnsi" w:hAnsiTheme="minorHAnsi" w:cs="Arial"/>
        </w:rPr>
        <w:t>wie</w:t>
      </w:r>
      <w:r w:rsidR="00060C1D" w:rsidRPr="00F711D2">
        <w:rPr>
          <w:rFonts w:asciiTheme="minorHAnsi" w:hAnsiTheme="minorHAnsi" w:cs="Arial"/>
        </w:rPr>
        <w:t xml:space="preserve"> </w:t>
      </w:r>
      <w:r w:rsidRPr="00F711D2">
        <w:rPr>
          <w:rFonts w:asciiTheme="minorHAnsi" w:hAnsiTheme="minorHAnsi" w:cs="Arial"/>
        </w:rPr>
        <w:t>starken archetypischen Akt</w:t>
      </w:r>
      <w:r w:rsidR="00060C1D" w:rsidRPr="00F711D2">
        <w:rPr>
          <w:rFonts w:asciiTheme="minorHAnsi" w:hAnsiTheme="minorHAnsi" w:cs="Arial"/>
        </w:rPr>
        <w:t xml:space="preserve">. Sie </w:t>
      </w:r>
      <w:r w:rsidRPr="00F711D2">
        <w:rPr>
          <w:rFonts w:asciiTheme="minorHAnsi" w:hAnsiTheme="minorHAnsi" w:cs="Arial"/>
        </w:rPr>
        <w:t xml:space="preserve">stellen sich </w:t>
      </w:r>
      <w:r w:rsidR="00060C1D" w:rsidRPr="00F711D2">
        <w:rPr>
          <w:rFonts w:asciiTheme="minorHAnsi" w:hAnsiTheme="minorHAnsi" w:cs="Arial"/>
        </w:rPr>
        <w:t xml:space="preserve">zwischen die Erde und den Himmel, </w:t>
      </w:r>
      <w:r w:rsidRPr="00F711D2">
        <w:rPr>
          <w:rFonts w:asciiTheme="minorHAnsi" w:hAnsiTheme="minorHAnsi" w:cs="Arial"/>
        </w:rPr>
        <w:t xml:space="preserve">in den Lebensfluss einer Kultur, die zum Brot, dem Grundnahrungsmittel schlechthin, heranwachsen wird. </w:t>
      </w:r>
    </w:p>
    <w:p w:rsidR="007C0F62" w:rsidRPr="00F711D2" w:rsidRDefault="007C0F62">
      <w:pPr>
        <w:spacing w:before="120"/>
        <w:rPr>
          <w:rFonts w:asciiTheme="minorHAnsi" w:hAnsiTheme="minorHAnsi" w:cs="Arial"/>
        </w:rPr>
      </w:pPr>
      <w:r w:rsidRPr="00F711D2">
        <w:rPr>
          <w:rFonts w:asciiTheme="minorHAnsi" w:hAnsiTheme="minorHAnsi" w:cs="Arial"/>
        </w:rPr>
        <w:t>Für die Sä</w:t>
      </w:r>
      <w:r w:rsidR="00060C1D" w:rsidRPr="00F711D2">
        <w:rPr>
          <w:rFonts w:asciiTheme="minorHAnsi" w:hAnsiTheme="minorHAnsi" w:cs="Arial"/>
        </w:rPr>
        <w:t>erinnen</w:t>
      </w:r>
      <w:r w:rsidRPr="00F711D2">
        <w:rPr>
          <w:rFonts w:asciiTheme="minorHAnsi" w:hAnsiTheme="minorHAnsi" w:cs="Arial"/>
        </w:rPr>
        <w:t xml:space="preserve"> </w:t>
      </w:r>
      <w:r w:rsidR="00060C1D" w:rsidRPr="00F711D2">
        <w:rPr>
          <w:rFonts w:asciiTheme="minorHAnsi" w:hAnsiTheme="minorHAnsi" w:cs="Arial"/>
        </w:rPr>
        <w:t xml:space="preserve">und Säer </w:t>
      </w:r>
      <w:r w:rsidRPr="00F711D2">
        <w:rPr>
          <w:rFonts w:asciiTheme="minorHAnsi" w:hAnsiTheme="minorHAnsi" w:cs="Arial"/>
        </w:rPr>
        <w:t xml:space="preserve">wird das Erlebnis der gemeinsamen </w:t>
      </w:r>
      <w:r w:rsidR="00D757C4" w:rsidRPr="00F711D2">
        <w:rPr>
          <w:rFonts w:asciiTheme="minorHAnsi" w:hAnsiTheme="minorHAnsi" w:cs="Arial"/>
        </w:rPr>
        <w:t>Auss</w:t>
      </w:r>
      <w:r w:rsidRPr="00F711D2">
        <w:rPr>
          <w:rFonts w:asciiTheme="minorHAnsi" w:hAnsiTheme="minorHAnsi" w:cs="Arial"/>
        </w:rPr>
        <w:t>aat der Ausgangspunkt sein für eine vertiefte Auseina</w:t>
      </w:r>
      <w:r w:rsidR="00637286">
        <w:rPr>
          <w:rFonts w:asciiTheme="minorHAnsi" w:hAnsiTheme="minorHAnsi" w:cs="Arial"/>
        </w:rPr>
        <w:t>n</w:t>
      </w:r>
      <w:r w:rsidRPr="00F711D2">
        <w:rPr>
          <w:rFonts w:asciiTheme="minorHAnsi" w:hAnsiTheme="minorHAnsi" w:cs="Arial"/>
        </w:rPr>
        <w:t xml:space="preserve">dersetzung mit dem Wachsen und Reifen des </w:t>
      </w:r>
      <w:r w:rsidR="00060C1D" w:rsidRPr="00F711D2">
        <w:rPr>
          <w:rFonts w:asciiTheme="minorHAnsi" w:hAnsiTheme="minorHAnsi" w:cs="Arial"/>
        </w:rPr>
        <w:t>Getreides</w:t>
      </w:r>
      <w:r w:rsidRPr="00F711D2">
        <w:rPr>
          <w:rFonts w:asciiTheme="minorHAnsi" w:hAnsiTheme="minorHAnsi" w:cs="Arial"/>
        </w:rPr>
        <w:t xml:space="preserve">. Sie haben die Verantwortung übernommen für einige Quadratmeter Acker und werden mit </w:t>
      </w:r>
      <w:r w:rsidR="00893AAF">
        <w:rPr>
          <w:rFonts w:asciiTheme="minorHAnsi" w:hAnsiTheme="minorHAnsi" w:cs="Arial"/>
        </w:rPr>
        <w:t>dem Ausgesäten</w:t>
      </w:r>
      <w:r w:rsidRPr="00F711D2">
        <w:rPr>
          <w:rFonts w:asciiTheme="minorHAnsi" w:hAnsiTheme="minorHAnsi" w:cs="Arial"/>
        </w:rPr>
        <w:t xml:space="preserve"> in Verbindung stehen. Sie werden das Geschehen auf «ihrem» Feld mit höherer Aufmerksamkeit wahrnehmen </w:t>
      </w:r>
      <w:r w:rsidR="00060C1D" w:rsidRPr="00F711D2">
        <w:rPr>
          <w:rFonts w:asciiTheme="minorHAnsi" w:hAnsiTheme="minorHAnsi" w:cs="Arial"/>
        </w:rPr>
        <w:t xml:space="preserve">und mitverfolgen </w:t>
      </w:r>
      <w:r w:rsidRPr="00F711D2">
        <w:rPr>
          <w:rFonts w:asciiTheme="minorHAnsi" w:hAnsiTheme="minorHAnsi" w:cs="Arial"/>
        </w:rPr>
        <w:t xml:space="preserve">als auf den Nachbarfeldern. Und </w:t>
      </w:r>
      <w:r w:rsidR="00060C1D" w:rsidRPr="00F711D2">
        <w:rPr>
          <w:rFonts w:asciiTheme="minorHAnsi" w:hAnsiTheme="minorHAnsi" w:cs="Arial"/>
        </w:rPr>
        <w:t xml:space="preserve">sie werden </w:t>
      </w:r>
      <w:r w:rsidRPr="00F711D2">
        <w:rPr>
          <w:rFonts w:asciiTheme="minorHAnsi" w:hAnsiTheme="minorHAnsi" w:cs="Arial"/>
        </w:rPr>
        <w:t xml:space="preserve">im </w:t>
      </w:r>
      <w:r w:rsidR="00060C1D" w:rsidRPr="00F711D2">
        <w:rPr>
          <w:rFonts w:asciiTheme="minorHAnsi" w:hAnsiTheme="minorHAnsi" w:cs="Arial"/>
        </w:rPr>
        <w:t xml:space="preserve">nächsten </w:t>
      </w:r>
      <w:r w:rsidRPr="00F711D2">
        <w:rPr>
          <w:rFonts w:asciiTheme="minorHAnsi" w:hAnsiTheme="minorHAnsi" w:cs="Arial"/>
        </w:rPr>
        <w:t>Jahr nach der Ernte, vielleicht auch ihr eigenes Brot geniessen können, an dessen Entstehung sie von Anfang an beteiligt waren. Vielleicht an einem Hoffest im Rahmen der Aktion im nächsten Jahr, vielleicht auch zuhause nach dem Einkauf eines Mehls vom bewussten Acker.</w:t>
      </w:r>
    </w:p>
    <w:p w:rsidR="007C0F62" w:rsidRPr="00F711D2" w:rsidRDefault="007C0F62">
      <w:pPr>
        <w:spacing w:before="120"/>
        <w:rPr>
          <w:rFonts w:asciiTheme="minorHAnsi" w:hAnsiTheme="minorHAnsi" w:cs="Arial"/>
        </w:rPr>
      </w:pPr>
    </w:p>
    <w:p w:rsidR="007C0F62" w:rsidRPr="00F711D2" w:rsidRDefault="007C0F62">
      <w:pPr>
        <w:spacing w:before="120"/>
        <w:rPr>
          <w:rFonts w:asciiTheme="minorHAnsi" w:hAnsiTheme="minorHAnsi" w:cs="Arial"/>
          <w:b/>
        </w:rPr>
      </w:pPr>
      <w:r w:rsidRPr="00F711D2">
        <w:rPr>
          <w:rFonts w:asciiTheme="minorHAnsi" w:hAnsiTheme="minorHAnsi" w:cs="Arial"/>
          <w:b/>
        </w:rPr>
        <w:t xml:space="preserve">Souveränität ohne </w:t>
      </w:r>
      <w:r w:rsidR="00A9239A">
        <w:rPr>
          <w:rFonts w:asciiTheme="minorHAnsi" w:hAnsiTheme="minorHAnsi" w:cs="Arial"/>
          <w:b/>
        </w:rPr>
        <w:t xml:space="preserve">grüne </w:t>
      </w:r>
      <w:r w:rsidRPr="00F711D2">
        <w:rPr>
          <w:rFonts w:asciiTheme="minorHAnsi" w:hAnsiTheme="minorHAnsi" w:cs="Arial"/>
          <w:b/>
        </w:rPr>
        <w:t>Gentechnik</w:t>
      </w:r>
    </w:p>
    <w:p w:rsidR="007C0F62" w:rsidRPr="00F711D2" w:rsidRDefault="007C0F62">
      <w:pPr>
        <w:spacing w:before="120"/>
        <w:rPr>
          <w:rFonts w:asciiTheme="minorHAnsi" w:hAnsiTheme="minorHAnsi" w:cs="Arial"/>
        </w:rPr>
      </w:pPr>
      <w:r w:rsidRPr="00F711D2">
        <w:rPr>
          <w:rFonts w:asciiTheme="minorHAnsi" w:hAnsiTheme="minorHAnsi" w:cs="Arial"/>
        </w:rPr>
        <w:t>Die Aktion verfolgt mehrere Ziele:</w:t>
      </w:r>
    </w:p>
    <w:p w:rsidR="00132C6F" w:rsidRDefault="00132C6F" w:rsidP="00060C1D">
      <w:pPr>
        <w:numPr>
          <w:ilvl w:val="0"/>
          <w:numId w:val="1"/>
        </w:numPr>
        <w:spacing w:before="120"/>
        <w:rPr>
          <w:rFonts w:asciiTheme="minorHAnsi" w:hAnsiTheme="minorHAnsi" w:cs="Arial"/>
        </w:rPr>
      </w:pPr>
      <w:r w:rsidRPr="00F711D2">
        <w:rPr>
          <w:rFonts w:asciiTheme="minorHAnsi" w:hAnsiTheme="minorHAnsi" w:cs="Arial"/>
        </w:rPr>
        <w:t xml:space="preserve">Sie soll </w:t>
      </w:r>
      <w:r w:rsidR="00060C1D" w:rsidRPr="00F711D2">
        <w:rPr>
          <w:rFonts w:asciiTheme="minorHAnsi" w:hAnsiTheme="minorHAnsi" w:cs="Arial"/>
        </w:rPr>
        <w:t xml:space="preserve">praktische </w:t>
      </w:r>
      <w:r w:rsidRPr="00F711D2">
        <w:rPr>
          <w:rFonts w:asciiTheme="minorHAnsi" w:hAnsiTheme="minorHAnsi" w:cs="Arial"/>
        </w:rPr>
        <w:t>Alternative</w:t>
      </w:r>
      <w:r w:rsidR="00893AAF">
        <w:rPr>
          <w:rFonts w:asciiTheme="minorHAnsi" w:hAnsiTheme="minorHAnsi" w:cs="Arial"/>
        </w:rPr>
        <w:t>n</w:t>
      </w:r>
      <w:r w:rsidRPr="00F711D2">
        <w:rPr>
          <w:rFonts w:asciiTheme="minorHAnsi" w:hAnsiTheme="minorHAnsi" w:cs="Arial"/>
        </w:rPr>
        <w:t xml:space="preserve"> zu gentechnisch verändertem Saatgut aufzeigen und </w:t>
      </w:r>
      <w:r w:rsidR="00331BF1">
        <w:rPr>
          <w:rFonts w:asciiTheme="minorHAnsi" w:hAnsiTheme="minorHAnsi" w:cs="Arial"/>
        </w:rPr>
        <w:t xml:space="preserve">den Zeitraum des schweizerischen </w:t>
      </w:r>
      <w:r w:rsidRPr="00F711D2">
        <w:rPr>
          <w:rFonts w:asciiTheme="minorHAnsi" w:hAnsiTheme="minorHAnsi" w:cs="Arial"/>
        </w:rPr>
        <w:t>GVO-Moratorium</w:t>
      </w:r>
      <w:r w:rsidR="00331BF1">
        <w:rPr>
          <w:rFonts w:asciiTheme="minorHAnsi" w:hAnsiTheme="minorHAnsi" w:cs="Arial"/>
        </w:rPr>
        <w:t xml:space="preserve">s </w:t>
      </w:r>
      <w:r w:rsidRPr="00F711D2">
        <w:rPr>
          <w:rFonts w:asciiTheme="minorHAnsi" w:hAnsiTheme="minorHAnsi" w:cs="Arial"/>
        </w:rPr>
        <w:t>konstruktiv nutzen.</w:t>
      </w:r>
    </w:p>
    <w:p w:rsidR="00A9239A" w:rsidRPr="00F711D2" w:rsidRDefault="00A9239A" w:rsidP="00060C1D">
      <w:pPr>
        <w:numPr>
          <w:ilvl w:val="0"/>
          <w:numId w:val="1"/>
        </w:numPr>
        <w:spacing w:before="120"/>
        <w:rPr>
          <w:rFonts w:asciiTheme="minorHAnsi" w:hAnsiTheme="minorHAnsi" w:cs="Arial"/>
        </w:rPr>
      </w:pPr>
      <w:r>
        <w:rPr>
          <w:rFonts w:asciiTheme="minorHAnsi" w:hAnsiTheme="minorHAnsi" w:cs="Arial"/>
        </w:rPr>
        <w:t xml:space="preserve">Sie ist ein klares Bekenntnis zum Gemeingut Saatgut, das nicht unter dem Ziel der Gewinnmaximierung in den Händen weniger </w:t>
      </w:r>
      <w:r w:rsidR="00331BF1">
        <w:rPr>
          <w:rFonts w:asciiTheme="minorHAnsi" w:hAnsiTheme="minorHAnsi" w:cs="Arial"/>
        </w:rPr>
        <w:t xml:space="preserve">multinationaler </w:t>
      </w:r>
      <w:r>
        <w:rPr>
          <w:rFonts w:asciiTheme="minorHAnsi" w:hAnsiTheme="minorHAnsi" w:cs="Arial"/>
        </w:rPr>
        <w:t>Firmen privatisiert und mon</w:t>
      </w:r>
      <w:bookmarkStart w:id="0" w:name="_GoBack"/>
      <w:bookmarkEnd w:id="0"/>
      <w:r>
        <w:rPr>
          <w:rFonts w:asciiTheme="minorHAnsi" w:hAnsiTheme="minorHAnsi" w:cs="Arial"/>
        </w:rPr>
        <w:t xml:space="preserve">opolisiert werden darf. </w:t>
      </w:r>
    </w:p>
    <w:p w:rsidR="00132C6F" w:rsidRPr="00F711D2" w:rsidRDefault="00132C6F" w:rsidP="00132C6F">
      <w:pPr>
        <w:numPr>
          <w:ilvl w:val="0"/>
          <w:numId w:val="1"/>
        </w:numPr>
        <w:spacing w:before="120"/>
        <w:rPr>
          <w:rFonts w:asciiTheme="minorHAnsi" w:hAnsiTheme="minorHAnsi" w:cs="Arial"/>
        </w:rPr>
      </w:pPr>
      <w:r w:rsidRPr="00F711D2">
        <w:rPr>
          <w:rFonts w:asciiTheme="minorHAnsi" w:hAnsiTheme="minorHAnsi" w:cs="Arial"/>
        </w:rPr>
        <w:t xml:space="preserve">Sie ist ein </w:t>
      </w:r>
      <w:r w:rsidR="00060C1D" w:rsidRPr="00F711D2">
        <w:rPr>
          <w:rFonts w:asciiTheme="minorHAnsi" w:hAnsiTheme="minorHAnsi" w:cs="Arial"/>
        </w:rPr>
        <w:t xml:space="preserve">klares </w:t>
      </w:r>
      <w:r w:rsidRPr="00F711D2">
        <w:rPr>
          <w:rFonts w:asciiTheme="minorHAnsi" w:hAnsiTheme="minorHAnsi" w:cs="Arial"/>
        </w:rPr>
        <w:t xml:space="preserve">Bekenntnis zur Lebensmittel-Souveränität. Die Bauern und ihre Konsumentinnen und Konsumenten übernehmen </w:t>
      </w:r>
      <w:r w:rsidR="00060C1D" w:rsidRPr="00F711D2">
        <w:rPr>
          <w:rFonts w:asciiTheme="minorHAnsi" w:hAnsiTheme="minorHAnsi" w:cs="Arial"/>
        </w:rPr>
        <w:t xml:space="preserve">gemeinsam </w:t>
      </w:r>
      <w:r w:rsidRPr="00F711D2">
        <w:rPr>
          <w:rFonts w:asciiTheme="minorHAnsi" w:hAnsiTheme="minorHAnsi" w:cs="Arial"/>
        </w:rPr>
        <w:t>die Verantwortung für eine eigenständige Lebensmittel</w:t>
      </w:r>
      <w:r w:rsidR="00893AAF">
        <w:rPr>
          <w:rFonts w:asciiTheme="minorHAnsi" w:hAnsiTheme="minorHAnsi" w:cs="Arial"/>
        </w:rPr>
        <w:t>erzeugung</w:t>
      </w:r>
      <w:r w:rsidRPr="00F711D2">
        <w:rPr>
          <w:rFonts w:asciiTheme="minorHAnsi" w:hAnsiTheme="minorHAnsi" w:cs="Arial"/>
        </w:rPr>
        <w:t xml:space="preserve">.  </w:t>
      </w:r>
    </w:p>
    <w:p w:rsidR="007C0F62" w:rsidRPr="00F711D2" w:rsidRDefault="007C0F62">
      <w:pPr>
        <w:numPr>
          <w:ilvl w:val="0"/>
          <w:numId w:val="1"/>
        </w:numPr>
        <w:spacing w:before="120"/>
        <w:rPr>
          <w:rFonts w:asciiTheme="minorHAnsi" w:hAnsiTheme="minorHAnsi" w:cs="Arial"/>
        </w:rPr>
      </w:pPr>
      <w:r w:rsidRPr="00F711D2">
        <w:rPr>
          <w:rFonts w:asciiTheme="minorHAnsi" w:hAnsiTheme="minorHAnsi" w:cs="Arial"/>
        </w:rPr>
        <w:t>Sie soll eine Brücke schlagen zwischen Stadt und Land</w:t>
      </w:r>
      <w:r w:rsidR="00060C1D" w:rsidRPr="00F711D2">
        <w:rPr>
          <w:rFonts w:asciiTheme="minorHAnsi" w:hAnsiTheme="minorHAnsi" w:cs="Arial"/>
        </w:rPr>
        <w:t>. Die</w:t>
      </w:r>
      <w:r w:rsidRPr="00F711D2">
        <w:rPr>
          <w:rFonts w:asciiTheme="minorHAnsi" w:hAnsiTheme="minorHAnsi" w:cs="Arial"/>
        </w:rPr>
        <w:t xml:space="preserve"> urbane Bevölkerung </w:t>
      </w:r>
      <w:r w:rsidR="00060C1D" w:rsidRPr="00F711D2">
        <w:rPr>
          <w:rFonts w:asciiTheme="minorHAnsi" w:hAnsiTheme="minorHAnsi" w:cs="Arial"/>
        </w:rPr>
        <w:t xml:space="preserve">soll eine </w:t>
      </w:r>
      <w:r w:rsidRPr="00F711D2">
        <w:rPr>
          <w:rFonts w:asciiTheme="minorHAnsi" w:hAnsiTheme="minorHAnsi" w:cs="Arial"/>
        </w:rPr>
        <w:t xml:space="preserve">Gelegenheit </w:t>
      </w:r>
      <w:r w:rsidR="00060C1D" w:rsidRPr="00F711D2">
        <w:rPr>
          <w:rFonts w:asciiTheme="minorHAnsi" w:hAnsiTheme="minorHAnsi" w:cs="Arial"/>
        </w:rPr>
        <w:t>bekommen</w:t>
      </w:r>
      <w:r w:rsidRPr="00F711D2">
        <w:rPr>
          <w:rFonts w:asciiTheme="minorHAnsi" w:hAnsiTheme="minorHAnsi" w:cs="Arial"/>
        </w:rPr>
        <w:t xml:space="preserve">, sich an der </w:t>
      </w:r>
      <w:r w:rsidR="00060C1D" w:rsidRPr="00F711D2">
        <w:rPr>
          <w:rFonts w:asciiTheme="minorHAnsi" w:hAnsiTheme="minorHAnsi" w:cs="Arial"/>
        </w:rPr>
        <w:t>Landwirtschaft unmittelbar</w:t>
      </w:r>
      <w:r w:rsidRPr="00F711D2">
        <w:rPr>
          <w:rFonts w:asciiTheme="minorHAnsi" w:hAnsiTheme="minorHAnsi" w:cs="Arial"/>
        </w:rPr>
        <w:t xml:space="preserve"> zu beteiligen. Der Bauernhof kann für einmal aus einer anderen Optik, </w:t>
      </w:r>
      <w:r w:rsidR="004066FA">
        <w:rPr>
          <w:rFonts w:asciiTheme="minorHAnsi" w:hAnsiTheme="minorHAnsi" w:cs="Arial"/>
        </w:rPr>
        <w:t xml:space="preserve">d.h. </w:t>
      </w:r>
      <w:r w:rsidRPr="00F711D2">
        <w:rPr>
          <w:rFonts w:asciiTheme="minorHAnsi" w:hAnsiTheme="minorHAnsi" w:cs="Arial"/>
        </w:rPr>
        <w:t>von innen heraus, kennen gelernt werden.</w:t>
      </w:r>
    </w:p>
    <w:p w:rsidR="007C0F62" w:rsidRPr="00F711D2" w:rsidRDefault="007C0F62">
      <w:pPr>
        <w:numPr>
          <w:ilvl w:val="0"/>
          <w:numId w:val="1"/>
        </w:numPr>
        <w:spacing w:before="120"/>
        <w:rPr>
          <w:rFonts w:asciiTheme="minorHAnsi" w:hAnsiTheme="minorHAnsi" w:cs="Arial"/>
        </w:rPr>
      </w:pPr>
      <w:r w:rsidRPr="00F711D2">
        <w:rPr>
          <w:rFonts w:asciiTheme="minorHAnsi" w:hAnsiTheme="minorHAnsi" w:cs="Arial"/>
        </w:rPr>
        <w:t xml:space="preserve">Sie soll eine vertiefte Auseinandersetzung mit dem Sinn und der Entstehung von Lebensmitteln ermöglichen. </w:t>
      </w:r>
    </w:p>
    <w:p w:rsidR="00BE2274" w:rsidRDefault="00BE2274">
      <w:pPr>
        <w:spacing w:before="120"/>
        <w:rPr>
          <w:rFonts w:asciiTheme="minorHAnsi" w:hAnsiTheme="minorHAnsi" w:cs="Arial"/>
          <w:b/>
        </w:rPr>
      </w:pPr>
    </w:p>
    <w:p w:rsidR="00E0660E" w:rsidRDefault="00E0660E">
      <w:pPr>
        <w:spacing w:before="120"/>
        <w:rPr>
          <w:rFonts w:asciiTheme="minorHAnsi" w:hAnsiTheme="minorHAnsi" w:cs="Arial"/>
          <w:b/>
        </w:rPr>
      </w:pPr>
    </w:p>
    <w:p w:rsidR="00E0660E" w:rsidRDefault="00E0660E">
      <w:pPr>
        <w:spacing w:before="120"/>
        <w:rPr>
          <w:rFonts w:asciiTheme="minorHAnsi" w:hAnsiTheme="minorHAnsi" w:cs="Arial"/>
          <w:b/>
        </w:rPr>
      </w:pPr>
    </w:p>
    <w:p w:rsidR="007C0F62" w:rsidRPr="00F711D2" w:rsidRDefault="007C0F62">
      <w:pPr>
        <w:spacing w:before="120"/>
        <w:rPr>
          <w:rFonts w:asciiTheme="minorHAnsi" w:hAnsiTheme="minorHAnsi" w:cs="Arial"/>
          <w:b/>
        </w:rPr>
      </w:pPr>
      <w:r w:rsidRPr="00F711D2">
        <w:rPr>
          <w:rFonts w:asciiTheme="minorHAnsi" w:hAnsiTheme="minorHAnsi" w:cs="Arial"/>
          <w:b/>
        </w:rPr>
        <w:lastRenderedPageBreak/>
        <w:t>Von der Idee zur Aktion</w:t>
      </w:r>
    </w:p>
    <w:p w:rsidR="007C0F62" w:rsidRPr="00F711D2" w:rsidRDefault="00F711D2">
      <w:pPr>
        <w:spacing w:before="120"/>
        <w:rPr>
          <w:rFonts w:asciiTheme="minorHAnsi" w:hAnsiTheme="minorHAnsi" w:cs="Arial"/>
        </w:rPr>
      </w:pPr>
      <w:r>
        <w:rPr>
          <w:rFonts w:asciiTheme="minorHAnsi" w:hAnsiTheme="minorHAnsi" w:cs="Arial"/>
        </w:rPr>
        <w:t xml:space="preserve">Die Idee zu </w:t>
      </w:r>
      <w:r w:rsidR="007C0F62" w:rsidRPr="00F711D2">
        <w:rPr>
          <w:rFonts w:asciiTheme="minorHAnsi" w:hAnsiTheme="minorHAnsi" w:cs="Arial"/>
          <w:b/>
          <w:i/>
        </w:rPr>
        <w:t xml:space="preserve">Zukunft </w:t>
      </w:r>
      <w:proofErr w:type="spellStart"/>
      <w:r w:rsidR="007C0F62" w:rsidRPr="00F711D2">
        <w:rPr>
          <w:rFonts w:asciiTheme="minorHAnsi" w:hAnsiTheme="minorHAnsi" w:cs="Arial"/>
          <w:b/>
          <w:i/>
        </w:rPr>
        <w:t>säen</w:t>
      </w:r>
      <w:proofErr w:type="spellEnd"/>
      <w:r w:rsidR="007C0F62" w:rsidRPr="00F711D2">
        <w:rPr>
          <w:rFonts w:asciiTheme="minorHAnsi" w:hAnsiTheme="minorHAnsi" w:cs="Arial"/>
          <w:b/>
          <w:i/>
        </w:rPr>
        <w:t>!</w:t>
      </w:r>
      <w:r w:rsidR="007C0F62" w:rsidRPr="00F711D2">
        <w:rPr>
          <w:rFonts w:asciiTheme="minorHAnsi" w:hAnsiTheme="minorHAnsi" w:cs="Arial"/>
        </w:rPr>
        <w:t xml:space="preserve"> geht von einem Bauernhof aus. Ueli Hurter, Biobauer auf der Ferme de L</w:t>
      </w:r>
      <w:r w:rsidR="00DF6131">
        <w:rPr>
          <w:rFonts w:asciiTheme="minorHAnsi" w:hAnsiTheme="minorHAnsi" w:cs="Arial"/>
        </w:rPr>
        <w:t xml:space="preserve">'AUBIER in </w:t>
      </w:r>
      <w:proofErr w:type="spellStart"/>
      <w:r w:rsidR="00DF6131">
        <w:rPr>
          <w:rFonts w:asciiTheme="minorHAnsi" w:hAnsiTheme="minorHAnsi" w:cs="Arial"/>
        </w:rPr>
        <w:t>Monte</w:t>
      </w:r>
      <w:r w:rsidR="007C0F62" w:rsidRPr="00F711D2">
        <w:rPr>
          <w:rFonts w:asciiTheme="minorHAnsi" w:hAnsiTheme="minorHAnsi" w:cs="Arial"/>
        </w:rPr>
        <w:t>zillon</w:t>
      </w:r>
      <w:proofErr w:type="spellEnd"/>
      <w:r w:rsidR="007C0F62" w:rsidRPr="00F711D2">
        <w:rPr>
          <w:rFonts w:asciiTheme="minorHAnsi" w:hAnsiTheme="minorHAnsi" w:cs="Arial"/>
        </w:rPr>
        <w:t xml:space="preserve"> </w:t>
      </w:r>
      <w:r w:rsidR="004066FA">
        <w:rPr>
          <w:rFonts w:asciiTheme="minorHAnsi" w:hAnsiTheme="minorHAnsi" w:cs="Arial"/>
        </w:rPr>
        <w:t>bei</w:t>
      </w:r>
      <w:r w:rsidR="007C0F62" w:rsidRPr="00F711D2">
        <w:rPr>
          <w:rFonts w:asciiTheme="minorHAnsi" w:hAnsiTheme="minorHAnsi" w:cs="Arial"/>
        </w:rPr>
        <w:t xml:space="preserve"> Neuenburg entwickelte sie zusammen mit Peter Kunz, biodynamischer Getreidezüchter aus Hombrechtikon am Zürichsee</w:t>
      </w:r>
      <w:r w:rsidR="00637286">
        <w:rPr>
          <w:rFonts w:asciiTheme="minorHAnsi" w:hAnsiTheme="minorHAnsi" w:cs="Arial"/>
        </w:rPr>
        <w:t xml:space="preserve">. </w:t>
      </w:r>
      <w:proofErr w:type="gramStart"/>
      <w:r w:rsidR="007C0F62" w:rsidRPr="00F711D2">
        <w:rPr>
          <w:rFonts w:asciiTheme="minorHAnsi" w:hAnsiTheme="minorHAnsi" w:cs="Arial"/>
        </w:rPr>
        <w:t>Der</w:t>
      </w:r>
      <w:proofErr w:type="gramEnd"/>
      <w:r w:rsidR="007C0F62" w:rsidRPr="00F711D2">
        <w:rPr>
          <w:rFonts w:asciiTheme="minorHAnsi" w:hAnsiTheme="minorHAnsi" w:cs="Arial"/>
        </w:rPr>
        <w:t xml:space="preserve"> erste </w:t>
      </w:r>
      <w:r w:rsidR="004066FA" w:rsidRPr="00637286">
        <w:rPr>
          <w:rFonts w:asciiTheme="minorHAnsi" w:hAnsiTheme="minorHAnsi" w:cs="Arial"/>
          <w:b/>
          <w:i/>
        </w:rPr>
        <w:t xml:space="preserve">Zukunft </w:t>
      </w:r>
      <w:proofErr w:type="spellStart"/>
      <w:r w:rsidR="004066FA" w:rsidRPr="00637286">
        <w:rPr>
          <w:rFonts w:asciiTheme="minorHAnsi" w:hAnsiTheme="minorHAnsi" w:cs="Arial"/>
          <w:b/>
          <w:i/>
        </w:rPr>
        <w:t>säen</w:t>
      </w:r>
      <w:proofErr w:type="spellEnd"/>
      <w:r w:rsidR="004066FA" w:rsidRPr="00637286">
        <w:rPr>
          <w:rFonts w:asciiTheme="minorHAnsi" w:hAnsiTheme="minorHAnsi" w:cs="Arial"/>
          <w:b/>
          <w:i/>
        </w:rPr>
        <w:t>!</w:t>
      </w:r>
      <w:r w:rsidR="004066FA">
        <w:rPr>
          <w:rFonts w:asciiTheme="minorHAnsi" w:hAnsiTheme="minorHAnsi" w:cs="Arial"/>
        </w:rPr>
        <w:t xml:space="preserve"> </w:t>
      </w:r>
      <w:r w:rsidR="00DF6131">
        <w:rPr>
          <w:rFonts w:asciiTheme="minorHAnsi" w:hAnsiTheme="minorHAnsi" w:cs="Arial"/>
        </w:rPr>
        <w:t>-</w:t>
      </w:r>
      <w:r w:rsidR="007C0F62" w:rsidRPr="00F711D2">
        <w:rPr>
          <w:rFonts w:asciiTheme="minorHAnsi" w:hAnsiTheme="minorHAnsi" w:cs="Arial"/>
        </w:rPr>
        <w:t xml:space="preserve">Anlass fand im Herbst 1999 anlässlich des Jubiläums zum 20. Geburtstag von </w:t>
      </w:r>
      <w:r w:rsidR="00DF6131">
        <w:rPr>
          <w:rFonts w:asciiTheme="minorHAnsi" w:hAnsiTheme="minorHAnsi" w:cs="Arial"/>
        </w:rPr>
        <w:t>L'AUBIER</w:t>
      </w:r>
      <w:r w:rsidR="007C0F62" w:rsidRPr="00F711D2">
        <w:rPr>
          <w:rFonts w:asciiTheme="minorHAnsi" w:hAnsiTheme="minorHAnsi" w:cs="Arial"/>
        </w:rPr>
        <w:t xml:space="preserve"> statt: Viele Menschen </w:t>
      </w:r>
      <w:r w:rsidR="00F578FD" w:rsidRPr="00F711D2">
        <w:rPr>
          <w:rFonts w:asciiTheme="minorHAnsi" w:hAnsiTheme="minorHAnsi" w:cs="Arial"/>
        </w:rPr>
        <w:t xml:space="preserve">kamen damals zur Aussaat fürs neue Jahrhundert. </w:t>
      </w:r>
      <w:r w:rsidR="007C0F62" w:rsidRPr="00F711D2">
        <w:rPr>
          <w:rFonts w:asciiTheme="minorHAnsi" w:hAnsiTheme="minorHAnsi" w:cs="Arial"/>
        </w:rPr>
        <w:t xml:space="preserve">Sehr viele Menschen waren es damals sogar, 500 Personen nahmen am Festakt teil und säten auf 5000 Quadratmetern Weizen aus. Als Stargast mit von der Partie war Clown Dimitri. Im darauffolgenden Herbst wurde aus den geernteten Körnern das Brot für ein Hoffest gebacken. </w:t>
      </w:r>
    </w:p>
    <w:p w:rsidR="007C0F62" w:rsidRPr="00F711D2" w:rsidRDefault="007C0F62">
      <w:pPr>
        <w:spacing w:before="120"/>
        <w:rPr>
          <w:rFonts w:asciiTheme="minorHAnsi" w:hAnsiTheme="minorHAnsi" w:cs="Arial"/>
        </w:rPr>
      </w:pPr>
      <w:r w:rsidRPr="00F711D2">
        <w:rPr>
          <w:rFonts w:asciiTheme="minorHAnsi" w:hAnsiTheme="minorHAnsi" w:cs="Arial"/>
        </w:rPr>
        <w:t xml:space="preserve">Der Anlass war ein </w:t>
      </w:r>
      <w:r w:rsidR="00F578FD" w:rsidRPr="00F711D2">
        <w:rPr>
          <w:rFonts w:asciiTheme="minorHAnsi" w:hAnsiTheme="minorHAnsi" w:cs="Arial"/>
        </w:rPr>
        <w:t>grosser</w:t>
      </w:r>
      <w:r w:rsidRPr="00F711D2">
        <w:rPr>
          <w:rFonts w:asciiTheme="minorHAnsi" w:hAnsiTheme="minorHAnsi" w:cs="Arial"/>
        </w:rPr>
        <w:t xml:space="preserve"> Erfolg. Allerdings </w:t>
      </w:r>
      <w:r w:rsidR="00F578FD" w:rsidRPr="00F711D2">
        <w:rPr>
          <w:rFonts w:asciiTheme="minorHAnsi" w:hAnsiTheme="minorHAnsi" w:cs="Arial"/>
        </w:rPr>
        <w:t>hatte</w:t>
      </w:r>
      <w:r w:rsidRPr="00F711D2">
        <w:rPr>
          <w:rFonts w:asciiTheme="minorHAnsi" w:hAnsiTheme="minorHAnsi" w:cs="Arial"/>
        </w:rPr>
        <w:t xml:space="preserve"> er damals noch keinen Namen, und es war auch nicht vorgesehen, dass er wiederholt und ins Land getragen werden sollte. Erst </w:t>
      </w:r>
      <w:r w:rsidR="004066FA">
        <w:rPr>
          <w:rFonts w:asciiTheme="minorHAnsi" w:hAnsiTheme="minorHAnsi" w:cs="Arial"/>
        </w:rPr>
        <w:t>2006</w:t>
      </w:r>
      <w:r w:rsidRPr="00F711D2">
        <w:rPr>
          <w:rFonts w:asciiTheme="minorHAnsi" w:hAnsiTheme="minorHAnsi" w:cs="Arial"/>
        </w:rPr>
        <w:t xml:space="preserve"> griffen Kunz und Hurter die Idee wieder auf. </w:t>
      </w:r>
      <w:r w:rsidR="00F578FD" w:rsidRPr="00F711D2">
        <w:rPr>
          <w:rFonts w:asciiTheme="minorHAnsi" w:hAnsiTheme="minorHAnsi" w:cs="Arial"/>
        </w:rPr>
        <w:t xml:space="preserve">Etwa </w:t>
      </w:r>
      <w:r w:rsidRPr="00F711D2">
        <w:rPr>
          <w:rFonts w:asciiTheme="minorHAnsi" w:hAnsiTheme="minorHAnsi" w:cs="Arial"/>
        </w:rPr>
        <w:t xml:space="preserve">100 Personen machten an einem </w:t>
      </w:r>
      <w:proofErr w:type="spellStart"/>
      <w:r w:rsidRPr="00F711D2">
        <w:rPr>
          <w:rFonts w:asciiTheme="minorHAnsi" w:hAnsiTheme="minorHAnsi" w:cs="Arial"/>
        </w:rPr>
        <w:t>Saatfest</w:t>
      </w:r>
      <w:proofErr w:type="spellEnd"/>
      <w:r w:rsidRPr="00F711D2">
        <w:rPr>
          <w:rFonts w:asciiTheme="minorHAnsi" w:hAnsiTheme="minorHAnsi" w:cs="Arial"/>
        </w:rPr>
        <w:t xml:space="preserve"> mit, auf dem aufbauend nun ein Konzept entstanden ist, das </w:t>
      </w:r>
      <w:r w:rsidR="004066FA">
        <w:rPr>
          <w:rFonts w:asciiTheme="minorHAnsi" w:hAnsiTheme="minorHAnsi" w:cs="Arial"/>
        </w:rPr>
        <w:t xml:space="preserve">jetzt bereits in </w:t>
      </w:r>
      <w:r w:rsidR="00637286">
        <w:rPr>
          <w:rFonts w:asciiTheme="minorHAnsi" w:hAnsiTheme="minorHAnsi" w:cs="Arial"/>
        </w:rPr>
        <w:t>mehreren</w:t>
      </w:r>
      <w:r w:rsidR="004066FA">
        <w:rPr>
          <w:rFonts w:asciiTheme="minorHAnsi" w:hAnsiTheme="minorHAnsi" w:cs="Arial"/>
        </w:rPr>
        <w:t xml:space="preserve"> Sprachen existiert und </w:t>
      </w:r>
      <w:r w:rsidR="00637286">
        <w:rPr>
          <w:rFonts w:asciiTheme="minorHAnsi" w:hAnsiTheme="minorHAnsi" w:cs="Arial"/>
        </w:rPr>
        <w:t xml:space="preserve">bereits </w:t>
      </w:r>
      <w:r w:rsidR="004066FA">
        <w:rPr>
          <w:rFonts w:asciiTheme="minorHAnsi" w:hAnsiTheme="minorHAnsi" w:cs="Arial"/>
        </w:rPr>
        <w:t xml:space="preserve">in </w:t>
      </w:r>
      <w:r w:rsidR="00637286">
        <w:rPr>
          <w:rFonts w:asciiTheme="minorHAnsi" w:hAnsiTheme="minorHAnsi" w:cs="Arial"/>
        </w:rPr>
        <w:t xml:space="preserve">rund 10 </w:t>
      </w:r>
      <w:r w:rsidR="004066FA">
        <w:rPr>
          <w:rFonts w:asciiTheme="minorHAnsi" w:hAnsiTheme="minorHAnsi" w:cs="Arial"/>
        </w:rPr>
        <w:t xml:space="preserve">Ländern zunehmende Begeisterung findet. </w:t>
      </w:r>
      <w:r w:rsidRPr="00F711D2">
        <w:rPr>
          <w:rFonts w:asciiTheme="minorHAnsi" w:hAnsiTheme="minorHAnsi" w:cs="Arial"/>
        </w:rPr>
        <w:t xml:space="preserve"> </w:t>
      </w:r>
    </w:p>
    <w:p w:rsidR="007C0F62" w:rsidRPr="00F711D2" w:rsidRDefault="007C0F62">
      <w:pPr>
        <w:spacing w:before="120"/>
        <w:rPr>
          <w:rFonts w:asciiTheme="minorHAnsi" w:hAnsiTheme="minorHAnsi" w:cs="Arial"/>
        </w:rPr>
      </w:pPr>
      <w:r w:rsidRPr="00F711D2">
        <w:rPr>
          <w:rFonts w:asciiTheme="minorHAnsi" w:hAnsiTheme="minorHAnsi" w:cs="Arial"/>
        </w:rPr>
        <w:t xml:space="preserve">Die Aktion entfaltet Breitenwirkung. Im </w:t>
      </w:r>
      <w:r w:rsidR="00F711D2">
        <w:rPr>
          <w:rFonts w:asciiTheme="minorHAnsi" w:hAnsiTheme="minorHAnsi" w:cs="Arial"/>
        </w:rPr>
        <w:t>Jahr 2007</w:t>
      </w:r>
      <w:r w:rsidRPr="00F711D2">
        <w:rPr>
          <w:rFonts w:asciiTheme="minorHAnsi" w:hAnsiTheme="minorHAnsi" w:cs="Arial"/>
        </w:rPr>
        <w:t xml:space="preserve"> mach</w:t>
      </w:r>
      <w:r w:rsidR="00F578FD" w:rsidRPr="00F711D2">
        <w:rPr>
          <w:rFonts w:asciiTheme="minorHAnsi" w:hAnsiTheme="minorHAnsi" w:cs="Arial"/>
        </w:rPr>
        <w:t>t</w:t>
      </w:r>
      <w:r w:rsidRPr="00F711D2">
        <w:rPr>
          <w:rFonts w:asciiTheme="minorHAnsi" w:hAnsiTheme="minorHAnsi" w:cs="Arial"/>
        </w:rPr>
        <w:t xml:space="preserve">en </w:t>
      </w:r>
      <w:r w:rsidR="00F578FD" w:rsidRPr="00F711D2">
        <w:rPr>
          <w:rFonts w:asciiTheme="minorHAnsi" w:hAnsiTheme="minorHAnsi" w:cs="Arial"/>
        </w:rPr>
        <w:t xml:space="preserve">acht </w:t>
      </w:r>
      <w:r w:rsidR="00DF6131">
        <w:rPr>
          <w:rFonts w:asciiTheme="minorHAnsi" w:hAnsiTheme="minorHAnsi" w:cs="Arial"/>
        </w:rPr>
        <w:t xml:space="preserve">Schweizer </w:t>
      </w:r>
      <w:r w:rsidRPr="00F711D2">
        <w:rPr>
          <w:rFonts w:asciiTheme="minorHAnsi" w:hAnsiTheme="minorHAnsi" w:cs="Arial"/>
        </w:rPr>
        <w:t>Biobetriebe mit</w:t>
      </w:r>
      <w:r w:rsidR="00DF6131">
        <w:rPr>
          <w:rFonts w:asciiTheme="minorHAnsi" w:hAnsiTheme="minorHAnsi" w:cs="Arial"/>
        </w:rPr>
        <w:t>. 2010 fanden 78 Anlässe statt, im Jahr 2011 96. Im Jahr 2012 sind es bereits rund 180 Anlässe weltweit!</w:t>
      </w:r>
      <w:r w:rsidR="00F578FD" w:rsidRPr="00F711D2">
        <w:rPr>
          <w:rFonts w:asciiTheme="minorHAnsi" w:hAnsiTheme="minorHAnsi" w:cs="Arial"/>
        </w:rPr>
        <w:t xml:space="preserve"> </w:t>
      </w:r>
      <w:r w:rsidRPr="00F711D2">
        <w:rPr>
          <w:rFonts w:asciiTheme="minorHAnsi" w:hAnsiTheme="minorHAnsi" w:cs="Arial"/>
        </w:rPr>
        <w:t xml:space="preserve">«Unser Ziel ist es, dass ein Grossteil der Bevölkerung die Möglichkeit hat, in der Nähe </w:t>
      </w:r>
      <w:r w:rsidR="00F578FD" w:rsidRPr="00F711D2">
        <w:rPr>
          <w:rFonts w:asciiTheme="minorHAnsi" w:hAnsiTheme="minorHAnsi" w:cs="Arial"/>
        </w:rPr>
        <w:t xml:space="preserve">ihres Wohnortes </w:t>
      </w:r>
      <w:r w:rsidRPr="00F711D2">
        <w:rPr>
          <w:rFonts w:asciiTheme="minorHAnsi" w:hAnsiTheme="minorHAnsi" w:cs="Arial"/>
        </w:rPr>
        <w:t xml:space="preserve">an einer Aktion teilzunehmen», erklärt Ueli Hurter. </w:t>
      </w:r>
    </w:p>
    <w:p w:rsidR="00F578FD" w:rsidRPr="00F711D2" w:rsidRDefault="00F578FD">
      <w:pPr>
        <w:spacing w:before="120"/>
        <w:rPr>
          <w:rFonts w:asciiTheme="minorHAnsi" w:hAnsiTheme="minorHAnsi" w:cs="Arial"/>
        </w:rPr>
      </w:pPr>
    </w:p>
    <w:p w:rsidR="007C0F62" w:rsidRPr="00F711D2" w:rsidRDefault="007C0F62">
      <w:pPr>
        <w:spacing w:before="120"/>
        <w:rPr>
          <w:rFonts w:asciiTheme="minorHAnsi" w:hAnsiTheme="minorHAnsi" w:cs="Arial"/>
          <w:b/>
        </w:rPr>
      </w:pPr>
      <w:r w:rsidRPr="00F711D2">
        <w:rPr>
          <w:rFonts w:asciiTheme="minorHAnsi" w:hAnsiTheme="minorHAnsi" w:cs="Arial"/>
          <w:b/>
        </w:rPr>
        <w:t>Biologisch gezüchtete</w:t>
      </w:r>
      <w:r w:rsidR="00F578FD" w:rsidRPr="00F711D2">
        <w:rPr>
          <w:rFonts w:asciiTheme="minorHAnsi" w:hAnsiTheme="minorHAnsi" w:cs="Arial"/>
          <w:b/>
        </w:rPr>
        <w:t>s</w:t>
      </w:r>
      <w:r w:rsidRPr="00F711D2">
        <w:rPr>
          <w:rFonts w:asciiTheme="minorHAnsi" w:hAnsiTheme="minorHAnsi" w:cs="Arial"/>
          <w:b/>
        </w:rPr>
        <w:t xml:space="preserve"> </w:t>
      </w:r>
      <w:r w:rsidR="00F578FD" w:rsidRPr="00F711D2">
        <w:rPr>
          <w:rFonts w:asciiTheme="minorHAnsi" w:hAnsiTheme="minorHAnsi" w:cs="Arial"/>
          <w:b/>
        </w:rPr>
        <w:t>Getreide</w:t>
      </w:r>
    </w:p>
    <w:p w:rsidR="007C0F62" w:rsidRPr="00F711D2" w:rsidRDefault="007C0F62">
      <w:pPr>
        <w:spacing w:before="120"/>
        <w:rPr>
          <w:rFonts w:asciiTheme="minorHAnsi" w:hAnsiTheme="minorHAnsi" w:cs="Arial"/>
        </w:rPr>
      </w:pPr>
      <w:r w:rsidRPr="00F711D2">
        <w:rPr>
          <w:rFonts w:asciiTheme="minorHAnsi" w:hAnsiTheme="minorHAnsi" w:cs="Arial"/>
        </w:rPr>
        <w:t>D</w:t>
      </w:r>
      <w:r w:rsidR="00F578FD" w:rsidRPr="00F711D2">
        <w:rPr>
          <w:rFonts w:asciiTheme="minorHAnsi" w:hAnsiTheme="minorHAnsi" w:cs="Arial"/>
        </w:rPr>
        <w:t>as</w:t>
      </w:r>
      <w:r w:rsidRPr="00F711D2">
        <w:rPr>
          <w:rFonts w:asciiTheme="minorHAnsi" w:hAnsiTheme="minorHAnsi" w:cs="Arial"/>
        </w:rPr>
        <w:t xml:space="preserve"> </w:t>
      </w:r>
      <w:r w:rsidR="00F578FD" w:rsidRPr="00F711D2">
        <w:rPr>
          <w:rFonts w:asciiTheme="minorHAnsi" w:hAnsiTheme="minorHAnsi" w:cs="Arial"/>
        </w:rPr>
        <w:t>Getreide</w:t>
      </w:r>
      <w:r w:rsidRPr="00F711D2">
        <w:rPr>
          <w:rFonts w:asciiTheme="minorHAnsi" w:hAnsiTheme="minorHAnsi" w:cs="Arial"/>
        </w:rPr>
        <w:t>, d</w:t>
      </w:r>
      <w:r w:rsidR="00F578FD" w:rsidRPr="00F711D2">
        <w:rPr>
          <w:rFonts w:asciiTheme="minorHAnsi" w:hAnsiTheme="minorHAnsi" w:cs="Arial"/>
        </w:rPr>
        <w:t>as</w:t>
      </w:r>
      <w:r w:rsidRPr="00F711D2">
        <w:rPr>
          <w:rFonts w:asciiTheme="minorHAnsi" w:hAnsiTheme="minorHAnsi" w:cs="Arial"/>
        </w:rPr>
        <w:t xml:space="preserve"> im Rahmen der Aktion ausgesät wird, stammt </w:t>
      </w:r>
      <w:r w:rsidR="004066FA">
        <w:rPr>
          <w:rFonts w:asciiTheme="minorHAnsi" w:hAnsiTheme="minorHAnsi" w:cs="Arial"/>
        </w:rPr>
        <w:t>oft</w:t>
      </w:r>
      <w:r w:rsidR="00F578FD" w:rsidRPr="00F711D2">
        <w:rPr>
          <w:rFonts w:asciiTheme="minorHAnsi" w:hAnsiTheme="minorHAnsi" w:cs="Arial"/>
        </w:rPr>
        <w:t xml:space="preserve"> </w:t>
      </w:r>
      <w:r w:rsidRPr="00F711D2">
        <w:rPr>
          <w:rFonts w:asciiTheme="minorHAnsi" w:hAnsiTheme="minorHAnsi" w:cs="Arial"/>
        </w:rPr>
        <w:t xml:space="preserve">aus der </w:t>
      </w:r>
      <w:r w:rsidR="00DF6131">
        <w:rPr>
          <w:rFonts w:asciiTheme="minorHAnsi" w:hAnsiTheme="minorHAnsi" w:cs="Arial"/>
        </w:rPr>
        <w:t>biologischen</w:t>
      </w:r>
      <w:r w:rsidRPr="00F711D2">
        <w:rPr>
          <w:rFonts w:asciiTheme="minorHAnsi" w:hAnsiTheme="minorHAnsi" w:cs="Arial"/>
        </w:rPr>
        <w:t xml:space="preserve"> Getreidezüchtung von Peter Kunz. Seit </w:t>
      </w:r>
      <w:r w:rsidR="00F578FD" w:rsidRPr="00F711D2">
        <w:rPr>
          <w:rFonts w:asciiTheme="minorHAnsi" w:hAnsiTheme="minorHAnsi" w:cs="Arial"/>
        </w:rPr>
        <w:t>fünfundzwanzig</w:t>
      </w:r>
      <w:r w:rsidRPr="00F711D2">
        <w:rPr>
          <w:rFonts w:asciiTheme="minorHAnsi" w:hAnsiTheme="minorHAnsi" w:cs="Arial"/>
        </w:rPr>
        <w:t xml:space="preserve"> Jahren züchtet er </w:t>
      </w:r>
      <w:r w:rsidR="00D757C4" w:rsidRPr="00F711D2">
        <w:rPr>
          <w:rFonts w:asciiTheme="minorHAnsi" w:hAnsiTheme="minorHAnsi" w:cs="Arial"/>
        </w:rPr>
        <w:t>Weizen- und Dinkels</w:t>
      </w:r>
      <w:r w:rsidRPr="00F711D2">
        <w:rPr>
          <w:rFonts w:asciiTheme="minorHAnsi" w:hAnsiTheme="minorHAnsi" w:cs="Arial"/>
        </w:rPr>
        <w:t>orten, die sich für den biologischen Anbau bes</w:t>
      </w:r>
      <w:r w:rsidR="004066FA">
        <w:rPr>
          <w:rFonts w:asciiTheme="minorHAnsi" w:hAnsiTheme="minorHAnsi" w:cs="Arial"/>
        </w:rPr>
        <w:t xml:space="preserve">tens </w:t>
      </w:r>
      <w:r w:rsidRPr="00F711D2">
        <w:rPr>
          <w:rFonts w:asciiTheme="minorHAnsi" w:hAnsiTheme="minorHAnsi" w:cs="Arial"/>
        </w:rPr>
        <w:t>eignen. Er steht mit seiner Züchtungsarbeit als Beispiel, dass Innovationen in der Entwicklung von Kulturpflanzen auch ohne Einsatz von Gentechnologie möglich sind. Auf den Biohöfen in der Schweiz</w:t>
      </w:r>
      <w:r w:rsidR="00F578FD" w:rsidRPr="00F711D2">
        <w:rPr>
          <w:rFonts w:asciiTheme="minorHAnsi" w:hAnsiTheme="minorHAnsi" w:cs="Arial"/>
        </w:rPr>
        <w:t xml:space="preserve">, in Frankreich, </w:t>
      </w:r>
      <w:r w:rsidR="00F711D2">
        <w:rPr>
          <w:rFonts w:asciiTheme="minorHAnsi" w:hAnsiTheme="minorHAnsi" w:cs="Arial"/>
        </w:rPr>
        <w:t xml:space="preserve">Luxemburg, </w:t>
      </w:r>
      <w:r w:rsidR="00F578FD" w:rsidRPr="00F711D2">
        <w:rPr>
          <w:rFonts w:asciiTheme="minorHAnsi" w:hAnsiTheme="minorHAnsi" w:cs="Arial"/>
        </w:rPr>
        <w:t>England und Deutschland</w:t>
      </w:r>
      <w:r w:rsidRPr="00F711D2">
        <w:rPr>
          <w:rFonts w:asciiTheme="minorHAnsi" w:hAnsiTheme="minorHAnsi" w:cs="Arial"/>
        </w:rPr>
        <w:t xml:space="preserve"> erfreuen sich seine Sorten zunehmender Verbreitung</w:t>
      </w:r>
      <w:r w:rsidR="00F578FD" w:rsidRPr="00F711D2">
        <w:rPr>
          <w:rFonts w:asciiTheme="minorHAnsi" w:hAnsiTheme="minorHAnsi" w:cs="Arial"/>
        </w:rPr>
        <w:t xml:space="preserve"> und Beliebtheit</w:t>
      </w:r>
      <w:r w:rsidRPr="00F711D2">
        <w:rPr>
          <w:rFonts w:asciiTheme="minorHAnsi" w:hAnsiTheme="minorHAnsi" w:cs="Arial"/>
        </w:rPr>
        <w:t xml:space="preserve">. </w:t>
      </w:r>
      <w:r w:rsidR="00F578FD" w:rsidRPr="00F711D2">
        <w:rPr>
          <w:rFonts w:asciiTheme="minorHAnsi" w:hAnsiTheme="minorHAnsi" w:cs="Arial"/>
        </w:rPr>
        <w:t>In Biobäckereien, b</w:t>
      </w:r>
      <w:r w:rsidRPr="00F711D2">
        <w:rPr>
          <w:rFonts w:asciiTheme="minorHAnsi" w:hAnsiTheme="minorHAnsi" w:cs="Arial"/>
        </w:rPr>
        <w:t xml:space="preserve">ei Coop und in </w:t>
      </w:r>
      <w:r w:rsidR="004066FA">
        <w:rPr>
          <w:rFonts w:asciiTheme="minorHAnsi" w:hAnsiTheme="minorHAnsi" w:cs="Arial"/>
        </w:rPr>
        <w:t xml:space="preserve">vielen </w:t>
      </w:r>
      <w:r w:rsidRPr="00F711D2">
        <w:rPr>
          <w:rFonts w:asciiTheme="minorHAnsi" w:hAnsiTheme="minorHAnsi" w:cs="Arial"/>
        </w:rPr>
        <w:t>Bioläden sind Brote erhältlich, die aus</w:t>
      </w:r>
      <w:r w:rsidR="00D757C4" w:rsidRPr="00F711D2">
        <w:rPr>
          <w:rFonts w:asciiTheme="minorHAnsi" w:hAnsiTheme="minorHAnsi" w:cs="Arial"/>
        </w:rPr>
        <w:t xml:space="preserve"> den neuen Sorten</w:t>
      </w:r>
      <w:r w:rsidRPr="00F711D2">
        <w:rPr>
          <w:rFonts w:asciiTheme="minorHAnsi" w:hAnsiTheme="minorHAnsi" w:cs="Arial"/>
        </w:rPr>
        <w:t xml:space="preserve"> gebacken wurden. </w:t>
      </w:r>
    </w:p>
    <w:p w:rsidR="007C0F62" w:rsidRPr="00F711D2" w:rsidRDefault="007C0F62">
      <w:pPr>
        <w:spacing w:before="120"/>
        <w:rPr>
          <w:rFonts w:asciiTheme="minorHAnsi" w:hAnsiTheme="minorHAnsi" w:cs="Arial"/>
        </w:rPr>
      </w:pPr>
    </w:p>
    <w:p w:rsidR="007C0F62" w:rsidRPr="00F711D2" w:rsidRDefault="007C0F62">
      <w:pPr>
        <w:spacing w:before="120"/>
        <w:rPr>
          <w:rFonts w:asciiTheme="minorHAnsi" w:hAnsiTheme="minorHAnsi" w:cs="Arial"/>
          <w:b/>
        </w:rPr>
      </w:pPr>
      <w:r w:rsidRPr="00F711D2">
        <w:rPr>
          <w:rFonts w:asciiTheme="minorHAnsi" w:hAnsiTheme="minorHAnsi" w:cs="Arial"/>
          <w:b/>
        </w:rPr>
        <w:t>Durch Spenden finanziert</w:t>
      </w:r>
    </w:p>
    <w:p w:rsidR="007C0F62" w:rsidRPr="00F711D2" w:rsidRDefault="007C0F62">
      <w:pPr>
        <w:spacing w:before="120"/>
        <w:rPr>
          <w:rFonts w:asciiTheme="minorHAnsi" w:hAnsiTheme="minorHAnsi" w:cs="Arial"/>
        </w:rPr>
      </w:pPr>
      <w:r w:rsidRPr="00F711D2">
        <w:rPr>
          <w:rFonts w:asciiTheme="minorHAnsi" w:hAnsiTheme="minorHAnsi" w:cs="Arial"/>
          <w:b/>
          <w:i/>
        </w:rPr>
        <w:t xml:space="preserve">Zukunft </w:t>
      </w:r>
      <w:proofErr w:type="spellStart"/>
      <w:r w:rsidRPr="00F711D2">
        <w:rPr>
          <w:rFonts w:asciiTheme="minorHAnsi" w:hAnsiTheme="minorHAnsi" w:cs="Arial"/>
          <w:b/>
          <w:i/>
        </w:rPr>
        <w:t>säen</w:t>
      </w:r>
      <w:proofErr w:type="spellEnd"/>
      <w:r w:rsidRPr="00F711D2">
        <w:rPr>
          <w:rFonts w:asciiTheme="minorHAnsi" w:hAnsiTheme="minorHAnsi" w:cs="Arial"/>
          <w:b/>
          <w:i/>
        </w:rPr>
        <w:t>!</w:t>
      </w:r>
      <w:r w:rsidRPr="00F711D2">
        <w:rPr>
          <w:rFonts w:asciiTheme="minorHAnsi" w:hAnsiTheme="minorHAnsi" w:cs="Arial"/>
        </w:rPr>
        <w:t xml:space="preserve"> wird durch Spenden finanziert und von den teilnehmenden Höfen mitgetragen. </w:t>
      </w:r>
      <w:r w:rsidR="004066FA">
        <w:rPr>
          <w:rFonts w:asciiTheme="minorHAnsi" w:hAnsiTheme="minorHAnsi" w:cs="Arial"/>
        </w:rPr>
        <w:t xml:space="preserve"> </w:t>
      </w:r>
      <w:r w:rsidRPr="00F711D2">
        <w:rPr>
          <w:rFonts w:asciiTheme="minorHAnsi" w:hAnsiTheme="minorHAnsi" w:cs="Arial"/>
        </w:rPr>
        <w:t xml:space="preserve">Werbe- und Infomaterial, die Mützen und sowie weitere Dienstleistungen bietet </w:t>
      </w:r>
      <w:r w:rsidR="00637286">
        <w:rPr>
          <w:rFonts w:asciiTheme="minorHAnsi" w:hAnsiTheme="minorHAnsi" w:cs="Arial"/>
        </w:rPr>
        <w:t xml:space="preserve"> </w:t>
      </w:r>
      <w:r w:rsidRPr="00F711D2">
        <w:rPr>
          <w:rFonts w:asciiTheme="minorHAnsi" w:hAnsiTheme="minorHAnsi" w:cs="Arial"/>
          <w:b/>
          <w:i/>
        </w:rPr>
        <w:t xml:space="preserve">Zukunft </w:t>
      </w:r>
      <w:proofErr w:type="spellStart"/>
      <w:r w:rsidRPr="00F711D2">
        <w:rPr>
          <w:rFonts w:asciiTheme="minorHAnsi" w:hAnsiTheme="minorHAnsi" w:cs="Arial"/>
          <w:b/>
          <w:i/>
        </w:rPr>
        <w:t>säen</w:t>
      </w:r>
      <w:proofErr w:type="spellEnd"/>
      <w:r w:rsidRPr="00F711D2">
        <w:rPr>
          <w:rFonts w:asciiTheme="minorHAnsi" w:hAnsiTheme="minorHAnsi" w:cs="Arial"/>
          <w:b/>
          <w:i/>
        </w:rPr>
        <w:t>!</w:t>
      </w:r>
      <w:r w:rsidRPr="00F711D2">
        <w:rPr>
          <w:rFonts w:asciiTheme="minorHAnsi" w:hAnsiTheme="minorHAnsi" w:cs="Arial"/>
        </w:rPr>
        <w:t xml:space="preserve"> den Höfen kostenlos an, die Bauernbetriebe leisten ihren organisatorischen Aufwand unentgeltlich und stellen die nötige Fläche zur Verfügung. </w:t>
      </w:r>
    </w:p>
    <w:p w:rsidR="00096EBE" w:rsidRDefault="00096EBE">
      <w:pPr>
        <w:spacing w:before="120"/>
        <w:rPr>
          <w:rFonts w:asciiTheme="minorHAnsi" w:hAnsiTheme="minorHAnsi" w:cs="Arial"/>
        </w:rPr>
      </w:pPr>
    </w:p>
    <w:p w:rsidR="007C0F62" w:rsidRPr="00F711D2" w:rsidRDefault="00D757C4">
      <w:pPr>
        <w:spacing w:before="120"/>
        <w:rPr>
          <w:rFonts w:asciiTheme="minorHAnsi" w:hAnsiTheme="minorHAnsi" w:cs="Arial"/>
        </w:rPr>
      </w:pPr>
      <w:r w:rsidRPr="00F711D2">
        <w:rPr>
          <w:rFonts w:asciiTheme="minorHAnsi" w:hAnsiTheme="minorHAnsi" w:cs="Arial"/>
        </w:rPr>
        <w:t xml:space="preserve">Die Koordination der Aktion erfolgt durch die beiden </w:t>
      </w:r>
      <w:r w:rsidR="007C0F62" w:rsidRPr="00F711D2">
        <w:rPr>
          <w:rFonts w:asciiTheme="minorHAnsi" w:hAnsiTheme="minorHAnsi" w:cs="Arial"/>
        </w:rPr>
        <w:t>Initianten</w:t>
      </w:r>
      <w:r w:rsidR="00637286">
        <w:rPr>
          <w:rFonts w:asciiTheme="minorHAnsi" w:hAnsiTheme="minorHAnsi" w:cs="Arial"/>
        </w:rPr>
        <w:t>:</w:t>
      </w:r>
      <w:r w:rsidR="004066FA">
        <w:rPr>
          <w:rFonts w:asciiTheme="minorHAnsi" w:hAnsiTheme="minorHAnsi" w:cs="Arial"/>
        </w:rPr>
        <w:t xml:space="preserve"> über </w:t>
      </w:r>
      <w:r w:rsidR="0026118E">
        <w:rPr>
          <w:rFonts w:asciiTheme="minorHAnsi" w:hAnsiTheme="minorHAnsi" w:cs="Arial"/>
        </w:rPr>
        <w:t>L'AUBIER</w:t>
      </w:r>
      <w:r w:rsidR="007C0F62" w:rsidRPr="00F711D2">
        <w:rPr>
          <w:rFonts w:asciiTheme="minorHAnsi" w:hAnsiTheme="minorHAnsi" w:cs="Arial"/>
        </w:rPr>
        <w:t xml:space="preserve"> und </w:t>
      </w:r>
      <w:r w:rsidR="0026118E">
        <w:rPr>
          <w:rFonts w:asciiTheme="minorHAnsi" w:hAnsiTheme="minorHAnsi" w:cs="Arial"/>
        </w:rPr>
        <w:t>die</w:t>
      </w:r>
      <w:r w:rsidR="007C0F62" w:rsidRPr="00F711D2">
        <w:rPr>
          <w:rFonts w:asciiTheme="minorHAnsi" w:hAnsiTheme="minorHAnsi" w:cs="Arial"/>
        </w:rPr>
        <w:t xml:space="preserve"> Getreidezüchtung Peter Kunz. </w:t>
      </w:r>
    </w:p>
    <w:p w:rsidR="00132C6F" w:rsidRPr="00F711D2" w:rsidRDefault="00132C6F">
      <w:pPr>
        <w:spacing w:before="120"/>
        <w:rPr>
          <w:rFonts w:asciiTheme="minorHAnsi" w:hAnsiTheme="minorHAnsi" w:cs="Arial"/>
        </w:rPr>
      </w:pPr>
    </w:p>
    <w:p w:rsidR="00BE2274" w:rsidRDefault="00BE2274">
      <w:pPr>
        <w:spacing w:before="120"/>
        <w:rPr>
          <w:rFonts w:asciiTheme="minorHAnsi" w:hAnsiTheme="minorHAnsi" w:cs="Arial"/>
          <w:b/>
        </w:rPr>
      </w:pPr>
    </w:p>
    <w:p w:rsidR="007C0F62" w:rsidRPr="00F711D2" w:rsidRDefault="007C0F62">
      <w:pPr>
        <w:spacing w:before="120"/>
        <w:rPr>
          <w:rFonts w:asciiTheme="minorHAnsi" w:hAnsiTheme="minorHAnsi" w:cs="Arial"/>
          <w:b/>
        </w:rPr>
      </w:pPr>
      <w:r w:rsidRPr="00F711D2">
        <w:rPr>
          <w:rFonts w:asciiTheme="minorHAnsi" w:hAnsiTheme="minorHAnsi" w:cs="Arial"/>
          <w:b/>
        </w:rPr>
        <w:t xml:space="preserve">Weitere Auskünfte: </w:t>
      </w:r>
    </w:p>
    <w:p w:rsidR="007C0F62" w:rsidRPr="00A9239A" w:rsidRDefault="007C0F62">
      <w:pPr>
        <w:spacing w:before="120"/>
        <w:rPr>
          <w:rFonts w:asciiTheme="minorHAnsi" w:hAnsiTheme="minorHAnsi" w:cs="Arial"/>
        </w:rPr>
      </w:pPr>
      <w:r w:rsidRPr="00A9239A">
        <w:rPr>
          <w:rFonts w:asciiTheme="minorHAnsi" w:hAnsiTheme="minorHAnsi" w:cs="Arial"/>
        </w:rPr>
        <w:t xml:space="preserve">Ueli Hurter, Ferme de </w:t>
      </w:r>
      <w:r w:rsidR="0026118E" w:rsidRPr="00A9239A">
        <w:rPr>
          <w:rFonts w:asciiTheme="minorHAnsi" w:hAnsiTheme="minorHAnsi" w:cs="Arial"/>
        </w:rPr>
        <w:t xml:space="preserve">L'AUBIER, 2037 </w:t>
      </w:r>
      <w:proofErr w:type="spellStart"/>
      <w:r w:rsidR="0026118E" w:rsidRPr="00A9239A">
        <w:rPr>
          <w:rFonts w:asciiTheme="minorHAnsi" w:hAnsiTheme="minorHAnsi" w:cs="Arial"/>
        </w:rPr>
        <w:t>Monte</w:t>
      </w:r>
      <w:r w:rsidRPr="00A9239A">
        <w:rPr>
          <w:rFonts w:asciiTheme="minorHAnsi" w:hAnsiTheme="minorHAnsi" w:cs="Arial"/>
        </w:rPr>
        <w:t>zillon</w:t>
      </w:r>
      <w:proofErr w:type="spellEnd"/>
      <w:r w:rsidRPr="00A9239A">
        <w:rPr>
          <w:rFonts w:asciiTheme="minorHAnsi" w:hAnsiTheme="minorHAnsi" w:cs="Arial"/>
        </w:rPr>
        <w:t xml:space="preserve">, Tel. 032 732 22 14, </w:t>
      </w:r>
    </w:p>
    <w:p w:rsidR="00D757C4" w:rsidRDefault="00D757C4">
      <w:pPr>
        <w:spacing w:before="120"/>
        <w:rPr>
          <w:rFonts w:asciiTheme="minorHAnsi" w:hAnsiTheme="minorHAnsi" w:cs="Arial"/>
        </w:rPr>
      </w:pPr>
      <w:r w:rsidRPr="00F711D2">
        <w:rPr>
          <w:rFonts w:asciiTheme="minorHAnsi" w:hAnsiTheme="minorHAnsi" w:cs="Arial"/>
        </w:rPr>
        <w:t xml:space="preserve">Peter Kunz, Hof Breitlen 5, 8634 Hombrechtikon, Tel. 055 264 17 </w:t>
      </w:r>
      <w:r w:rsidR="004066FA" w:rsidRPr="00F711D2">
        <w:rPr>
          <w:rFonts w:asciiTheme="minorHAnsi" w:hAnsiTheme="minorHAnsi" w:cs="Arial"/>
        </w:rPr>
        <w:t>8</w:t>
      </w:r>
      <w:r w:rsidR="0026118E">
        <w:rPr>
          <w:rFonts w:asciiTheme="minorHAnsi" w:hAnsiTheme="minorHAnsi" w:cs="Arial"/>
        </w:rPr>
        <w:t>8</w:t>
      </w:r>
      <w:r w:rsidRPr="00F711D2">
        <w:rPr>
          <w:rFonts w:asciiTheme="minorHAnsi" w:hAnsiTheme="minorHAnsi" w:cs="Arial"/>
        </w:rPr>
        <w:t>,</w:t>
      </w:r>
    </w:p>
    <w:p w:rsidR="008867C0" w:rsidRDefault="004066FA" w:rsidP="004066FA">
      <w:pPr>
        <w:spacing w:before="120"/>
        <w:rPr>
          <w:rFonts w:asciiTheme="minorHAnsi" w:hAnsiTheme="minorHAnsi" w:cs="Arial"/>
        </w:rPr>
      </w:pPr>
      <w:r>
        <w:rPr>
          <w:rFonts w:asciiTheme="minorHAnsi" w:hAnsiTheme="minorHAnsi" w:cs="Arial"/>
        </w:rPr>
        <w:t xml:space="preserve">Sekretariat: </w:t>
      </w:r>
      <w:r w:rsidRPr="00F711D2">
        <w:rPr>
          <w:rFonts w:asciiTheme="minorHAnsi" w:hAnsiTheme="minorHAnsi" w:cs="Arial"/>
        </w:rPr>
        <w:t>Hof Breitlen 5, 8634 Hombrechtikon, Tel. 055 264 17 8</w:t>
      </w:r>
      <w:r>
        <w:rPr>
          <w:rFonts w:asciiTheme="minorHAnsi" w:hAnsiTheme="minorHAnsi" w:cs="Arial"/>
        </w:rPr>
        <w:t>9</w:t>
      </w:r>
      <w:r w:rsidRPr="00F711D2">
        <w:rPr>
          <w:rFonts w:asciiTheme="minorHAnsi" w:hAnsiTheme="minorHAnsi" w:cs="Arial"/>
        </w:rPr>
        <w:t>,</w:t>
      </w:r>
      <w:r>
        <w:rPr>
          <w:rFonts w:asciiTheme="minorHAnsi" w:hAnsiTheme="minorHAnsi" w:cs="Arial"/>
        </w:rPr>
        <w:t xml:space="preserve">  </w:t>
      </w:r>
      <w:hyperlink r:id="rId8" w:history="1">
        <w:r w:rsidRPr="00CA3091">
          <w:rPr>
            <w:rStyle w:val="Hyperlink"/>
            <w:rFonts w:asciiTheme="minorHAnsi" w:hAnsiTheme="minorHAnsi" w:cs="Arial"/>
          </w:rPr>
          <w:t>office@avenirsem.ch</w:t>
        </w:r>
      </w:hyperlink>
    </w:p>
    <w:p w:rsidR="004066FA" w:rsidRPr="00F711D2" w:rsidRDefault="004066FA" w:rsidP="004066FA">
      <w:pPr>
        <w:spacing w:before="120"/>
        <w:rPr>
          <w:rFonts w:asciiTheme="minorHAnsi" w:hAnsiTheme="minorHAnsi" w:cs="Arial"/>
        </w:rPr>
      </w:pPr>
    </w:p>
    <w:p w:rsidR="008867C0" w:rsidRDefault="008867C0">
      <w:pPr>
        <w:spacing w:before="120"/>
        <w:rPr>
          <w:rFonts w:asciiTheme="minorHAnsi" w:hAnsiTheme="minorHAnsi" w:cs="Arial"/>
          <w:b/>
        </w:rPr>
      </w:pPr>
    </w:p>
    <w:p w:rsidR="007C0F62" w:rsidRPr="00F711D2" w:rsidRDefault="007C0F62">
      <w:pPr>
        <w:spacing w:before="120"/>
        <w:rPr>
          <w:rFonts w:asciiTheme="minorHAnsi" w:hAnsiTheme="minorHAnsi" w:cs="Arial"/>
          <w:b/>
        </w:rPr>
      </w:pPr>
      <w:r w:rsidRPr="00F711D2">
        <w:rPr>
          <w:rFonts w:asciiTheme="minorHAnsi" w:hAnsiTheme="minorHAnsi" w:cs="Arial"/>
          <w:b/>
        </w:rPr>
        <w:t xml:space="preserve">Weitere </w:t>
      </w:r>
      <w:r w:rsidR="00B2699B">
        <w:rPr>
          <w:rFonts w:asciiTheme="minorHAnsi" w:hAnsiTheme="minorHAnsi" w:cs="Arial"/>
          <w:b/>
        </w:rPr>
        <w:t>Informationen</w:t>
      </w:r>
      <w:r w:rsidRPr="00F711D2">
        <w:rPr>
          <w:rFonts w:asciiTheme="minorHAnsi" w:hAnsiTheme="minorHAnsi" w:cs="Arial"/>
          <w:b/>
        </w:rPr>
        <w:t>:</w:t>
      </w:r>
    </w:p>
    <w:p w:rsidR="007C0F62" w:rsidRPr="00F711D2" w:rsidRDefault="007C0F62">
      <w:pPr>
        <w:spacing w:before="120"/>
        <w:rPr>
          <w:rFonts w:asciiTheme="minorHAnsi" w:hAnsiTheme="minorHAnsi" w:cs="Arial"/>
        </w:rPr>
      </w:pPr>
      <w:r w:rsidRPr="00F711D2">
        <w:rPr>
          <w:rFonts w:asciiTheme="minorHAnsi" w:hAnsiTheme="minorHAnsi" w:cs="Arial"/>
        </w:rPr>
        <w:t xml:space="preserve">Aktion </w:t>
      </w:r>
      <w:r w:rsidRPr="008867C0">
        <w:rPr>
          <w:rFonts w:asciiTheme="minorHAnsi" w:hAnsiTheme="minorHAnsi" w:cs="Arial"/>
          <w:b/>
          <w:i/>
        </w:rPr>
        <w:t xml:space="preserve">Zukunft </w:t>
      </w:r>
      <w:proofErr w:type="spellStart"/>
      <w:r w:rsidRPr="008867C0">
        <w:rPr>
          <w:rFonts w:asciiTheme="minorHAnsi" w:hAnsiTheme="minorHAnsi" w:cs="Arial"/>
          <w:b/>
          <w:i/>
        </w:rPr>
        <w:t>säen</w:t>
      </w:r>
      <w:proofErr w:type="spellEnd"/>
      <w:r w:rsidRPr="008867C0">
        <w:rPr>
          <w:rFonts w:asciiTheme="minorHAnsi" w:hAnsiTheme="minorHAnsi" w:cs="Arial"/>
          <w:b/>
          <w:i/>
        </w:rPr>
        <w:t>!</w:t>
      </w:r>
      <w:r w:rsidRPr="00F711D2">
        <w:rPr>
          <w:rFonts w:asciiTheme="minorHAnsi" w:hAnsiTheme="minorHAnsi" w:cs="Arial"/>
        </w:rPr>
        <w:t>:</w:t>
      </w:r>
      <w:r w:rsidR="00D757C4" w:rsidRPr="00F711D2">
        <w:rPr>
          <w:rFonts w:asciiTheme="minorHAnsi" w:hAnsiTheme="minorHAnsi" w:cs="Arial"/>
        </w:rPr>
        <w:t xml:space="preserve"> </w:t>
      </w:r>
      <w:r w:rsidRPr="00F711D2">
        <w:rPr>
          <w:rFonts w:asciiTheme="minorHAnsi" w:hAnsiTheme="minorHAnsi" w:cs="Arial"/>
        </w:rPr>
        <w:t xml:space="preserve"> </w:t>
      </w:r>
      <w:r w:rsidRPr="00F711D2">
        <w:rPr>
          <w:rStyle w:val="Hyperlink"/>
          <w:rFonts w:asciiTheme="minorHAnsi" w:hAnsiTheme="minorHAnsi" w:cs="Arial"/>
        </w:rPr>
        <w:t>www.avenirsem.ch</w:t>
      </w:r>
      <w:r w:rsidRPr="00F711D2">
        <w:rPr>
          <w:rFonts w:asciiTheme="minorHAnsi" w:hAnsiTheme="minorHAnsi" w:cs="Arial"/>
        </w:rPr>
        <w:t xml:space="preserve">  /  </w:t>
      </w:r>
      <w:r w:rsidRPr="00F711D2">
        <w:rPr>
          <w:rStyle w:val="Hyperlink"/>
          <w:rFonts w:asciiTheme="minorHAnsi" w:hAnsiTheme="minorHAnsi"/>
        </w:rPr>
        <w:t>www.avenirsem.de</w:t>
      </w:r>
      <w:r w:rsidRPr="00F711D2">
        <w:rPr>
          <w:rFonts w:asciiTheme="minorHAnsi" w:hAnsiTheme="minorHAnsi" w:cs="Arial"/>
        </w:rPr>
        <w:t xml:space="preserve"> </w:t>
      </w:r>
    </w:p>
    <w:p w:rsidR="007C0F62" w:rsidRPr="00B351D8" w:rsidRDefault="007C0F62">
      <w:pPr>
        <w:spacing w:before="120"/>
        <w:rPr>
          <w:rFonts w:asciiTheme="minorHAnsi" w:hAnsiTheme="minorHAnsi" w:cs="Arial"/>
          <w:lang w:val="fr-CH"/>
        </w:rPr>
      </w:pPr>
      <w:r w:rsidRPr="00B351D8">
        <w:rPr>
          <w:rFonts w:asciiTheme="minorHAnsi" w:hAnsiTheme="minorHAnsi" w:cs="Arial"/>
          <w:lang w:val="fr-CH"/>
        </w:rPr>
        <w:t xml:space="preserve">Fondation </w:t>
      </w:r>
      <w:r w:rsidR="00D757C4" w:rsidRPr="00B351D8">
        <w:rPr>
          <w:rFonts w:asciiTheme="minorHAnsi" w:hAnsiTheme="minorHAnsi" w:cs="Arial"/>
          <w:lang w:val="fr-CH"/>
        </w:rPr>
        <w:t xml:space="preserve">de </w:t>
      </w:r>
      <w:r w:rsidRPr="00B351D8">
        <w:rPr>
          <w:rFonts w:asciiTheme="minorHAnsi" w:hAnsiTheme="minorHAnsi" w:cs="Arial"/>
          <w:lang w:val="fr-CH"/>
        </w:rPr>
        <w:t xml:space="preserve">L’Aubier: </w:t>
      </w:r>
      <w:r w:rsidRPr="00B351D8">
        <w:rPr>
          <w:rStyle w:val="Hyperlink"/>
          <w:rFonts w:asciiTheme="minorHAnsi" w:hAnsiTheme="minorHAnsi"/>
          <w:lang w:val="fr-CH"/>
        </w:rPr>
        <w:t xml:space="preserve">www.aubier.ch </w:t>
      </w:r>
    </w:p>
    <w:p w:rsidR="007C0F62" w:rsidRPr="00F711D2" w:rsidRDefault="007C0F62">
      <w:pPr>
        <w:spacing w:before="120"/>
        <w:rPr>
          <w:rFonts w:asciiTheme="minorHAnsi" w:hAnsiTheme="minorHAnsi" w:cs="Arial"/>
        </w:rPr>
      </w:pPr>
      <w:r w:rsidRPr="00F711D2">
        <w:rPr>
          <w:rFonts w:asciiTheme="minorHAnsi" w:hAnsiTheme="minorHAnsi" w:cs="Arial"/>
        </w:rPr>
        <w:t xml:space="preserve">Getreidezüchtung Peter Kunz: </w:t>
      </w:r>
      <w:r w:rsidRPr="00F711D2">
        <w:rPr>
          <w:rStyle w:val="Hyperlink"/>
          <w:rFonts w:asciiTheme="minorHAnsi" w:hAnsiTheme="minorHAnsi"/>
        </w:rPr>
        <w:t>www.</w:t>
      </w:r>
      <w:r w:rsidR="0026118E">
        <w:rPr>
          <w:rStyle w:val="Hyperlink"/>
          <w:rFonts w:asciiTheme="minorHAnsi" w:hAnsiTheme="minorHAnsi"/>
        </w:rPr>
        <w:t>getreidezuechtung</w:t>
      </w:r>
      <w:r w:rsidRPr="00F711D2">
        <w:rPr>
          <w:rStyle w:val="Hyperlink"/>
          <w:rFonts w:asciiTheme="minorHAnsi" w:hAnsiTheme="minorHAnsi"/>
        </w:rPr>
        <w:t xml:space="preserve">.ch </w:t>
      </w:r>
    </w:p>
    <w:p w:rsidR="007C0F62" w:rsidRPr="00F711D2" w:rsidRDefault="007C0F62">
      <w:pPr>
        <w:spacing w:before="120"/>
        <w:rPr>
          <w:rFonts w:asciiTheme="minorHAnsi" w:hAnsiTheme="minorHAnsi" w:cs="Arial"/>
        </w:rPr>
      </w:pPr>
    </w:p>
    <w:sectPr w:rsidR="007C0F62" w:rsidRPr="00F711D2" w:rsidSect="007C0F62">
      <w:headerReference w:type="default" r:id="rId9"/>
      <w:footerReference w:type="default" r:id="rId10"/>
      <w:pgSz w:w="11906" w:h="16838"/>
      <w:pgMar w:top="720" w:right="2366"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0F20" w:rsidRDefault="00940F20" w:rsidP="00976894">
      <w:r>
        <w:separator/>
      </w:r>
    </w:p>
  </w:endnote>
  <w:endnote w:type="continuationSeparator" w:id="0">
    <w:p w:rsidR="00940F20" w:rsidRDefault="00940F20" w:rsidP="0097689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Myriad Pro Light">
    <w:altName w:val="Arial"/>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131" w:rsidRDefault="00DF6131">
    <w:pPr>
      <w:pStyle w:val="Fuzeile"/>
    </w:pPr>
    <w:r w:rsidRPr="00BE2274">
      <w:rPr>
        <w:noProof/>
        <w:lang w:eastAsia="de-CH"/>
      </w:rPr>
      <w:drawing>
        <wp:inline distT="0" distB="0" distL="0" distR="0">
          <wp:extent cx="2703195" cy="540385"/>
          <wp:effectExtent l="19050" t="0" r="1905"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2703195" cy="540385"/>
                  </a:xfrm>
                  <a:prstGeom prst="rect">
                    <a:avLst/>
                  </a:prstGeom>
                  <a:noFill/>
                  <a:ln w="9525">
                    <a:noFill/>
                    <a:miter lim="800000"/>
                    <a:headEnd/>
                    <a:tailEnd/>
                  </a:ln>
                </pic:spPr>
              </pic:pic>
            </a:graphicData>
          </a:graphic>
        </wp:inline>
      </w:drawing>
    </w:r>
  </w:p>
  <w:p w:rsidR="00DF6131" w:rsidRDefault="00DF6131">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0F20" w:rsidRDefault="00940F20" w:rsidP="00976894">
      <w:r>
        <w:separator/>
      </w:r>
    </w:p>
  </w:footnote>
  <w:footnote w:type="continuationSeparator" w:id="0">
    <w:p w:rsidR="00940F20" w:rsidRDefault="00940F20" w:rsidP="009768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131" w:rsidRPr="00B351D8" w:rsidRDefault="00DF6131" w:rsidP="00976894">
    <w:pPr>
      <w:pStyle w:val="Kopfzeile"/>
      <w:spacing w:line="360" w:lineRule="auto"/>
      <w:jc w:val="right"/>
      <w:rPr>
        <w:rFonts w:ascii="Myriad Pro Light" w:hAnsi="Myriad Pro Light"/>
        <w:b/>
        <w:bCs/>
        <w:i/>
        <w:iCs/>
        <w:color w:val="FF0000"/>
        <w:sz w:val="23"/>
        <w:szCs w:val="23"/>
      </w:rPr>
    </w:pPr>
    <w:r w:rsidRPr="00B351D8">
      <w:rPr>
        <w:rFonts w:ascii="Myriad Pro Light" w:hAnsi="Myriad Pro Light"/>
        <w:b/>
        <w:bCs/>
        <w:i/>
        <w:iCs/>
        <w:color w:val="FF0000"/>
        <w:sz w:val="23"/>
        <w:szCs w:val="23"/>
      </w:rPr>
      <w:t xml:space="preserve">                                                                Zukunft säen!   </w:t>
    </w:r>
  </w:p>
  <w:p w:rsidR="00DF6131" w:rsidRPr="00B351D8" w:rsidRDefault="00DF6131" w:rsidP="00976894">
    <w:pPr>
      <w:pStyle w:val="Kopfzeile"/>
      <w:spacing w:line="360" w:lineRule="auto"/>
      <w:jc w:val="right"/>
      <w:rPr>
        <w:rFonts w:ascii="Myriad Pro Light" w:hAnsi="Myriad Pro Light"/>
        <w:b/>
        <w:bCs/>
        <w:i/>
        <w:iCs/>
        <w:color w:val="FF0000"/>
        <w:sz w:val="23"/>
        <w:szCs w:val="23"/>
      </w:rPr>
    </w:pPr>
    <w:r w:rsidRPr="00B351D8">
      <w:rPr>
        <w:rFonts w:ascii="Myriad Pro Light" w:hAnsi="Myriad Pro Light"/>
        <w:b/>
        <w:bCs/>
        <w:i/>
        <w:iCs/>
        <w:color w:val="FF0000"/>
        <w:sz w:val="23"/>
        <w:szCs w:val="23"/>
      </w:rPr>
      <w:t xml:space="preserve">www.avenirsem.ch  —  office@avenirsem.ch </w:t>
    </w:r>
  </w:p>
  <w:p w:rsidR="00DF6131" w:rsidRPr="00976894" w:rsidRDefault="00DF6131" w:rsidP="00976894">
    <w:pPr>
      <w:pStyle w:val="Kopfzeile"/>
      <w:spacing w:line="360" w:lineRule="auto"/>
      <w:jc w:val="right"/>
      <w:rPr>
        <w:rFonts w:ascii="Myriad Pro Light" w:hAnsi="Myriad Pro Light"/>
        <w:i/>
        <w:iCs/>
        <w:sz w:val="23"/>
        <w:szCs w:val="23"/>
        <w:lang w:val="fr-CH"/>
      </w:rPr>
    </w:pPr>
    <w:r>
      <w:rPr>
        <w:rFonts w:ascii="Myriad Pro Light" w:hAnsi="Myriad Pro Light"/>
        <w:i/>
        <w:iCs/>
        <w:sz w:val="23"/>
        <w:szCs w:val="23"/>
        <w:lang w:val="fr-CH"/>
      </w:rPr>
      <w:t>L'AUBIER</w:t>
    </w:r>
    <w:r w:rsidRPr="00976894">
      <w:rPr>
        <w:rFonts w:ascii="Myriad Pro Light" w:hAnsi="Myriad Pro Light"/>
        <w:i/>
        <w:iCs/>
        <w:sz w:val="23"/>
        <w:szCs w:val="23"/>
        <w:lang w:val="fr-CH"/>
      </w:rPr>
      <w:t>, Ueli Hurte</w:t>
    </w:r>
    <w:r>
      <w:rPr>
        <w:rFonts w:ascii="Myriad Pro Light" w:hAnsi="Myriad Pro Light"/>
        <w:i/>
        <w:iCs/>
        <w:sz w:val="23"/>
        <w:szCs w:val="23"/>
        <w:lang w:val="fr-CH"/>
      </w:rPr>
      <w:t xml:space="preserve">r,  Les murailles 5,  2037 </w:t>
    </w:r>
    <w:proofErr w:type="spellStart"/>
    <w:r>
      <w:rPr>
        <w:rFonts w:ascii="Myriad Pro Light" w:hAnsi="Myriad Pro Light"/>
        <w:i/>
        <w:iCs/>
        <w:sz w:val="23"/>
        <w:szCs w:val="23"/>
        <w:lang w:val="fr-CH"/>
      </w:rPr>
      <w:t>Monte</w:t>
    </w:r>
    <w:r w:rsidRPr="00976894">
      <w:rPr>
        <w:rFonts w:ascii="Myriad Pro Light" w:hAnsi="Myriad Pro Light"/>
        <w:i/>
        <w:iCs/>
        <w:sz w:val="23"/>
        <w:szCs w:val="23"/>
        <w:lang w:val="fr-CH"/>
      </w:rPr>
      <w:t>zillon</w:t>
    </w:r>
    <w:proofErr w:type="spellEnd"/>
    <w:r w:rsidRPr="00976894">
      <w:rPr>
        <w:rFonts w:ascii="Myriad Pro Light" w:hAnsi="Myriad Pro Light"/>
        <w:i/>
        <w:iCs/>
        <w:sz w:val="23"/>
        <w:szCs w:val="23"/>
        <w:lang w:val="fr-CH"/>
      </w:rPr>
      <w:t>, +41 79 339 51 56</w:t>
    </w:r>
  </w:p>
  <w:p w:rsidR="00DF6131" w:rsidRPr="00976894" w:rsidRDefault="00DF6131" w:rsidP="00976894">
    <w:pPr>
      <w:pStyle w:val="Kopfzeile"/>
      <w:spacing w:line="360" w:lineRule="auto"/>
      <w:jc w:val="right"/>
      <w:rPr>
        <w:rFonts w:ascii="Myriad Pro Light" w:hAnsi="Myriad Pro Light"/>
        <w:i/>
        <w:iCs/>
        <w:sz w:val="23"/>
        <w:szCs w:val="23"/>
      </w:rPr>
    </w:pPr>
    <w:r w:rsidRPr="00976894">
      <w:rPr>
        <w:rFonts w:ascii="Myriad Pro Light" w:hAnsi="Myriad Pro Light"/>
        <w:i/>
        <w:iCs/>
        <w:sz w:val="23"/>
        <w:szCs w:val="23"/>
      </w:rPr>
      <w:t xml:space="preserve">GZPK, Peter Kunz, Hof Breitlen 5,  8634 Hombrechtikon, +41 55 264 17 89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5972DE"/>
    <w:multiLevelType w:val="hybridMultilevel"/>
    <w:tmpl w:val="EC26FB9A"/>
    <w:lvl w:ilvl="0" w:tplc="BD341AF4">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920E6B"/>
    <w:rsid w:val="00060C1D"/>
    <w:rsid w:val="00096EBE"/>
    <w:rsid w:val="00097FC6"/>
    <w:rsid w:val="00101F19"/>
    <w:rsid w:val="00132C6F"/>
    <w:rsid w:val="00133BCF"/>
    <w:rsid w:val="001B0452"/>
    <w:rsid w:val="0026118E"/>
    <w:rsid w:val="00331BF1"/>
    <w:rsid w:val="003B5C8F"/>
    <w:rsid w:val="003F3148"/>
    <w:rsid w:val="003F5E08"/>
    <w:rsid w:val="00406551"/>
    <w:rsid w:val="004066FA"/>
    <w:rsid w:val="004B3257"/>
    <w:rsid w:val="00637286"/>
    <w:rsid w:val="006C3FE0"/>
    <w:rsid w:val="007C0F62"/>
    <w:rsid w:val="00805A68"/>
    <w:rsid w:val="008867C0"/>
    <w:rsid w:val="00893AAF"/>
    <w:rsid w:val="00920E6B"/>
    <w:rsid w:val="00925DFD"/>
    <w:rsid w:val="00940F20"/>
    <w:rsid w:val="00976894"/>
    <w:rsid w:val="00A9239A"/>
    <w:rsid w:val="00B225CA"/>
    <w:rsid w:val="00B2699B"/>
    <w:rsid w:val="00B351D8"/>
    <w:rsid w:val="00B82F6E"/>
    <w:rsid w:val="00BD35E2"/>
    <w:rsid w:val="00BE2274"/>
    <w:rsid w:val="00BE34C6"/>
    <w:rsid w:val="00D527CE"/>
    <w:rsid w:val="00D757C4"/>
    <w:rsid w:val="00DF6131"/>
    <w:rsid w:val="00E0660E"/>
    <w:rsid w:val="00F578FD"/>
    <w:rsid w:val="00F617C3"/>
    <w:rsid w:val="00F711D2"/>
    <w:rsid w:val="00FD04E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Address"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06551"/>
    <w:rPr>
      <w:sz w:val="24"/>
      <w:szCs w:val="24"/>
      <w:lang w:val="de-CH"/>
    </w:rPr>
  </w:style>
  <w:style w:type="paragraph" w:styleId="berschrift2">
    <w:name w:val="heading 2"/>
    <w:basedOn w:val="Standard"/>
    <w:link w:val="berschrift2Zchn"/>
    <w:uiPriority w:val="9"/>
    <w:qFormat/>
    <w:rsid w:val="001B0452"/>
    <w:pPr>
      <w:spacing w:before="100" w:beforeAutospacing="1" w:after="100" w:afterAutospacing="1"/>
      <w:outlineLvl w:val="1"/>
    </w:pPr>
    <w:rPr>
      <w:b/>
      <w:bCs/>
      <w:sz w:val="36"/>
      <w:szCs w:val="36"/>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rsid w:val="00406551"/>
    <w:pPr>
      <w:spacing w:before="100" w:beforeAutospacing="1" w:after="100" w:afterAutospacing="1"/>
    </w:pPr>
    <w:rPr>
      <w:lang w:val="de-DE"/>
    </w:rPr>
  </w:style>
  <w:style w:type="character" w:styleId="Fett">
    <w:name w:val="Strong"/>
    <w:basedOn w:val="Absatz-Standardschriftart"/>
    <w:uiPriority w:val="22"/>
    <w:qFormat/>
    <w:rsid w:val="00406551"/>
    <w:rPr>
      <w:b/>
      <w:bCs/>
    </w:rPr>
  </w:style>
  <w:style w:type="character" w:styleId="Hyperlink">
    <w:name w:val="Hyperlink"/>
    <w:basedOn w:val="Absatz-Standardschriftart"/>
    <w:uiPriority w:val="99"/>
    <w:rsid w:val="00406551"/>
    <w:rPr>
      <w:color w:val="0000FF"/>
      <w:u w:val="single"/>
    </w:rPr>
  </w:style>
  <w:style w:type="character" w:styleId="BesuchterHyperlink">
    <w:name w:val="FollowedHyperlink"/>
    <w:basedOn w:val="Absatz-Standardschriftart"/>
    <w:rsid w:val="00406551"/>
    <w:rPr>
      <w:color w:val="800080"/>
      <w:u w:val="single"/>
    </w:rPr>
  </w:style>
  <w:style w:type="paragraph" w:styleId="Sprechblasentext">
    <w:name w:val="Balloon Text"/>
    <w:basedOn w:val="Standard"/>
    <w:semiHidden/>
    <w:rsid w:val="00406551"/>
    <w:rPr>
      <w:rFonts w:ascii="Tahoma" w:hAnsi="Tahoma" w:cs="Tahoma"/>
      <w:sz w:val="16"/>
      <w:szCs w:val="16"/>
    </w:rPr>
  </w:style>
  <w:style w:type="character" w:customStyle="1" w:styleId="berschrift2Zchn">
    <w:name w:val="Überschrift 2 Zchn"/>
    <w:basedOn w:val="Absatz-Standardschriftart"/>
    <w:link w:val="berschrift2"/>
    <w:uiPriority w:val="9"/>
    <w:rsid w:val="001B0452"/>
    <w:rPr>
      <w:b/>
      <w:bCs/>
      <w:sz w:val="36"/>
      <w:szCs w:val="36"/>
    </w:rPr>
  </w:style>
  <w:style w:type="character" w:customStyle="1" w:styleId="calday">
    <w:name w:val="calday"/>
    <w:basedOn w:val="Absatz-Standardschriftart"/>
    <w:rsid w:val="001B0452"/>
  </w:style>
  <w:style w:type="character" w:customStyle="1" w:styleId="calmonth">
    <w:name w:val="calmonth"/>
    <w:basedOn w:val="Absatz-Standardschriftart"/>
    <w:rsid w:val="001B0452"/>
  </w:style>
  <w:style w:type="paragraph" w:styleId="HTMLAdresse">
    <w:name w:val="HTML Address"/>
    <w:basedOn w:val="Standard"/>
    <w:link w:val="HTMLAdresseZchn"/>
    <w:uiPriority w:val="99"/>
    <w:unhideWhenUsed/>
    <w:rsid w:val="001B0452"/>
    <w:rPr>
      <w:i/>
      <w:iCs/>
      <w:lang w:val="de-DE"/>
    </w:rPr>
  </w:style>
  <w:style w:type="character" w:customStyle="1" w:styleId="HTMLAdresseZchn">
    <w:name w:val="HTML Adresse Zchn"/>
    <w:basedOn w:val="Absatz-Standardschriftart"/>
    <w:link w:val="HTMLAdresse"/>
    <w:uiPriority w:val="99"/>
    <w:rsid w:val="001B0452"/>
    <w:rPr>
      <w:i/>
      <w:iCs/>
      <w:sz w:val="24"/>
      <w:szCs w:val="24"/>
    </w:rPr>
  </w:style>
  <w:style w:type="paragraph" w:customStyle="1" w:styleId="link">
    <w:name w:val="link"/>
    <w:basedOn w:val="Standard"/>
    <w:rsid w:val="001B0452"/>
    <w:pPr>
      <w:spacing w:before="100" w:beforeAutospacing="1" w:after="100" w:afterAutospacing="1"/>
    </w:pPr>
    <w:rPr>
      <w:lang w:val="de-DE"/>
    </w:rPr>
  </w:style>
  <w:style w:type="paragraph" w:styleId="Kopfzeile">
    <w:name w:val="header"/>
    <w:basedOn w:val="Standard"/>
    <w:link w:val="KopfzeileZchn"/>
    <w:rsid w:val="00976894"/>
    <w:pPr>
      <w:tabs>
        <w:tab w:val="center" w:pos="4536"/>
        <w:tab w:val="right" w:pos="9072"/>
      </w:tabs>
    </w:pPr>
  </w:style>
  <w:style w:type="character" w:customStyle="1" w:styleId="KopfzeileZchn">
    <w:name w:val="Kopfzeile Zchn"/>
    <w:basedOn w:val="Absatz-Standardschriftart"/>
    <w:link w:val="Kopfzeile"/>
    <w:rsid w:val="00976894"/>
    <w:rPr>
      <w:sz w:val="24"/>
      <w:szCs w:val="24"/>
      <w:lang w:val="de-CH"/>
    </w:rPr>
  </w:style>
  <w:style w:type="paragraph" w:styleId="Fuzeile">
    <w:name w:val="footer"/>
    <w:basedOn w:val="Standard"/>
    <w:link w:val="FuzeileZchn"/>
    <w:uiPriority w:val="99"/>
    <w:rsid w:val="00976894"/>
    <w:pPr>
      <w:tabs>
        <w:tab w:val="center" w:pos="4536"/>
        <w:tab w:val="right" w:pos="9072"/>
      </w:tabs>
    </w:pPr>
  </w:style>
  <w:style w:type="character" w:customStyle="1" w:styleId="FuzeileZchn">
    <w:name w:val="Fußzeile Zchn"/>
    <w:basedOn w:val="Absatz-Standardschriftart"/>
    <w:link w:val="Fuzeile"/>
    <w:uiPriority w:val="99"/>
    <w:rsid w:val="00976894"/>
    <w:rPr>
      <w:sz w:val="24"/>
      <w:szCs w:val="24"/>
      <w:lang w:val="de-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Address"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06551"/>
    <w:rPr>
      <w:sz w:val="24"/>
      <w:szCs w:val="24"/>
      <w:lang w:val="de-CH"/>
    </w:rPr>
  </w:style>
  <w:style w:type="paragraph" w:styleId="berschrift2">
    <w:name w:val="heading 2"/>
    <w:basedOn w:val="Standard"/>
    <w:link w:val="berschrift2Zchn"/>
    <w:uiPriority w:val="9"/>
    <w:qFormat/>
    <w:rsid w:val="001B0452"/>
    <w:pPr>
      <w:spacing w:before="100" w:beforeAutospacing="1" w:after="100" w:afterAutospacing="1"/>
      <w:outlineLvl w:val="1"/>
    </w:pPr>
    <w:rPr>
      <w:b/>
      <w:bCs/>
      <w:sz w:val="36"/>
      <w:szCs w:val="36"/>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rsid w:val="00406551"/>
    <w:pPr>
      <w:spacing w:before="100" w:beforeAutospacing="1" w:after="100" w:afterAutospacing="1"/>
    </w:pPr>
    <w:rPr>
      <w:lang w:val="de-DE"/>
    </w:rPr>
  </w:style>
  <w:style w:type="character" w:styleId="Fett">
    <w:name w:val="Strong"/>
    <w:basedOn w:val="Absatz-Standardschriftart"/>
    <w:uiPriority w:val="22"/>
    <w:qFormat/>
    <w:rsid w:val="00406551"/>
    <w:rPr>
      <w:b/>
      <w:bCs/>
    </w:rPr>
  </w:style>
  <w:style w:type="character" w:styleId="Hyperlink">
    <w:name w:val="Hyperlink"/>
    <w:basedOn w:val="Absatz-Standardschriftart"/>
    <w:uiPriority w:val="99"/>
    <w:rsid w:val="00406551"/>
    <w:rPr>
      <w:color w:val="0000FF"/>
      <w:u w:val="single"/>
    </w:rPr>
  </w:style>
  <w:style w:type="character" w:styleId="BesuchterHyperlink">
    <w:name w:val="FollowedHyperlink"/>
    <w:basedOn w:val="Absatz-Standardschriftart"/>
    <w:rsid w:val="00406551"/>
    <w:rPr>
      <w:color w:val="800080"/>
      <w:u w:val="single"/>
    </w:rPr>
  </w:style>
  <w:style w:type="paragraph" w:styleId="Sprechblasentext">
    <w:name w:val="Balloon Text"/>
    <w:basedOn w:val="Standard"/>
    <w:semiHidden/>
    <w:rsid w:val="00406551"/>
    <w:rPr>
      <w:rFonts w:ascii="Tahoma" w:hAnsi="Tahoma" w:cs="Tahoma"/>
      <w:sz w:val="16"/>
      <w:szCs w:val="16"/>
    </w:rPr>
  </w:style>
  <w:style w:type="character" w:customStyle="1" w:styleId="berschrift2Zchn">
    <w:name w:val="Überschrift 2 Zchn"/>
    <w:basedOn w:val="Absatz-Standardschriftart"/>
    <w:link w:val="berschrift2"/>
    <w:uiPriority w:val="9"/>
    <w:rsid w:val="001B0452"/>
    <w:rPr>
      <w:b/>
      <w:bCs/>
      <w:sz w:val="36"/>
      <w:szCs w:val="36"/>
    </w:rPr>
  </w:style>
  <w:style w:type="character" w:customStyle="1" w:styleId="calday">
    <w:name w:val="calday"/>
    <w:basedOn w:val="Absatz-Standardschriftart"/>
    <w:rsid w:val="001B0452"/>
  </w:style>
  <w:style w:type="character" w:customStyle="1" w:styleId="calmonth">
    <w:name w:val="calmonth"/>
    <w:basedOn w:val="Absatz-Standardschriftart"/>
    <w:rsid w:val="001B0452"/>
  </w:style>
  <w:style w:type="paragraph" w:styleId="HTMLAdresse">
    <w:name w:val="HTML Address"/>
    <w:basedOn w:val="Standard"/>
    <w:link w:val="HTMLAdresseZchn"/>
    <w:uiPriority w:val="99"/>
    <w:unhideWhenUsed/>
    <w:rsid w:val="001B0452"/>
    <w:rPr>
      <w:i/>
      <w:iCs/>
      <w:lang w:val="de-DE"/>
    </w:rPr>
  </w:style>
  <w:style w:type="character" w:customStyle="1" w:styleId="HTMLAdresseZchn">
    <w:name w:val="HTML Adresse Zchn"/>
    <w:basedOn w:val="Absatz-Standardschriftart"/>
    <w:link w:val="HTMLAdresse"/>
    <w:uiPriority w:val="99"/>
    <w:rsid w:val="001B0452"/>
    <w:rPr>
      <w:i/>
      <w:iCs/>
      <w:sz w:val="24"/>
      <w:szCs w:val="24"/>
    </w:rPr>
  </w:style>
  <w:style w:type="paragraph" w:customStyle="1" w:styleId="link">
    <w:name w:val="link"/>
    <w:basedOn w:val="Standard"/>
    <w:rsid w:val="001B0452"/>
    <w:pPr>
      <w:spacing w:before="100" w:beforeAutospacing="1" w:after="100" w:afterAutospacing="1"/>
    </w:pPr>
    <w:rPr>
      <w:lang w:val="de-DE"/>
    </w:rPr>
  </w:style>
  <w:style w:type="paragraph" w:styleId="Kopfzeile">
    <w:name w:val="header"/>
    <w:basedOn w:val="Standard"/>
    <w:link w:val="KopfzeileZchn"/>
    <w:rsid w:val="00976894"/>
    <w:pPr>
      <w:tabs>
        <w:tab w:val="center" w:pos="4536"/>
        <w:tab w:val="right" w:pos="9072"/>
      </w:tabs>
    </w:pPr>
  </w:style>
  <w:style w:type="character" w:customStyle="1" w:styleId="KopfzeileZchn">
    <w:name w:val="Kopfzeile Zchn"/>
    <w:basedOn w:val="Absatz-Standardschriftart"/>
    <w:link w:val="Kopfzeile"/>
    <w:rsid w:val="00976894"/>
    <w:rPr>
      <w:sz w:val="24"/>
      <w:szCs w:val="24"/>
      <w:lang w:val="de-CH"/>
    </w:rPr>
  </w:style>
  <w:style w:type="paragraph" w:styleId="Fuzeile">
    <w:name w:val="footer"/>
    <w:basedOn w:val="Standard"/>
    <w:link w:val="FuzeileZchn"/>
    <w:uiPriority w:val="99"/>
    <w:rsid w:val="00976894"/>
    <w:pPr>
      <w:tabs>
        <w:tab w:val="center" w:pos="4536"/>
        <w:tab w:val="right" w:pos="9072"/>
      </w:tabs>
    </w:pPr>
  </w:style>
  <w:style w:type="character" w:customStyle="1" w:styleId="FuzeileZchn">
    <w:name w:val="Fußzeile Zchn"/>
    <w:basedOn w:val="Absatz-Standardschriftart"/>
    <w:link w:val="Fuzeile"/>
    <w:uiPriority w:val="99"/>
    <w:rsid w:val="00976894"/>
    <w:rPr>
      <w:sz w:val="24"/>
      <w:szCs w:val="24"/>
      <w:lang w:val="de-CH"/>
    </w:rPr>
  </w:style>
</w:styles>
</file>

<file path=word/webSettings.xml><?xml version="1.0" encoding="utf-8"?>
<w:webSettings xmlns:r="http://schemas.openxmlformats.org/officeDocument/2006/relationships" xmlns:w="http://schemas.openxmlformats.org/wordprocessingml/2006/main">
  <w:divs>
    <w:div w:id="1885872132">
      <w:bodyDiv w:val="1"/>
      <w:marLeft w:val="0"/>
      <w:marRight w:val="0"/>
      <w:marTop w:val="0"/>
      <w:marBottom w:val="0"/>
      <w:divBdr>
        <w:top w:val="none" w:sz="0" w:space="0" w:color="auto"/>
        <w:left w:val="none" w:sz="0" w:space="0" w:color="auto"/>
        <w:bottom w:val="none" w:sz="0" w:space="0" w:color="auto"/>
        <w:right w:val="none" w:sz="0" w:space="0" w:color="auto"/>
      </w:divBdr>
      <w:divsChild>
        <w:div w:id="1968730929">
          <w:marLeft w:val="0"/>
          <w:marRight w:val="0"/>
          <w:marTop w:val="0"/>
          <w:marBottom w:val="0"/>
          <w:divBdr>
            <w:top w:val="none" w:sz="0" w:space="0" w:color="auto"/>
            <w:left w:val="none" w:sz="0" w:space="0" w:color="auto"/>
            <w:bottom w:val="none" w:sz="0" w:space="0" w:color="auto"/>
            <w:right w:val="none" w:sz="0" w:space="0" w:color="auto"/>
          </w:divBdr>
        </w:div>
        <w:div w:id="10486073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ffice@avenirsem.ch"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DA935-D6FC-4E67-BC63-2602605B8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1002</Words>
  <Characters>5999</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((rubrik))</vt:lpstr>
    </vt:vector>
  </TitlesOfParts>
  <Company>FiBL</Company>
  <LinksUpToDate>false</LinksUpToDate>
  <CharactersWithSpaces>6988</CharactersWithSpaces>
  <SharedDoc>false</SharedDoc>
  <HLinks>
    <vt:vector size="6" baseType="variant">
      <vt:variant>
        <vt:i4>2097244</vt:i4>
      </vt:variant>
      <vt:variant>
        <vt:i4>3</vt:i4>
      </vt:variant>
      <vt:variant>
        <vt:i4>0</vt:i4>
      </vt:variant>
      <vt:variant>
        <vt:i4>5</vt:i4>
      </vt:variant>
      <vt:variant>
        <vt:lpwstr>mailto:getreidezuechtung@peter-kunz.ch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((rubrik))</dc:title>
  <dc:creator>alfred.schaedeli</dc:creator>
  <cp:lastModifiedBy> Michel Bossart</cp:lastModifiedBy>
  <cp:revision>3</cp:revision>
  <cp:lastPrinted>2012-09-11T10:09:00Z</cp:lastPrinted>
  <dcterms:created xsi:type="dcterms:W3CDTF">2012-09-11T10:09:00Z</dcterms:created>
  <dcterms:modified xsi:type="dcterms:W3CDTF">2012-09-11T10:10:00Z</dcterms:modified>
</cp:coreProperties>
</file>